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05B9" w14:textId="497A7582" w:rsidR="00072976" w:rsidRDefault="00400BA9" w:rsidP="00826F1F">
      <w:pPr>
        <w:jc w:val="center"/>
        <w:rPr>
          <w:rFonts w:ascii="Arial" w:hAnsi="Arial" w:cs="Arial"/>
          <w:b/>
          <w:u w:val="single"/>
        </w:rPr>
      </w:pPr>
      <w:r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7A1B98">
        <w:rPr>
          <w:rFonts w:ascii="Arial" w:hAnsi="Arial" w:cs="Arial"/>
          <w:b/>
          <w:u w:val="single"/>
        </w:rPr>
        <w:t xml:space="preserve">at </w:t>
      </w:r>
      <w:proofErr w:type="spellStart"/>
      <w:r w:rsidR="00B65347">
        <w:rPr>
          <w:rFonts w:ascii="Arial" w:hAnsi="Arial" w:cs="Arial"/>
          <w:b/>
          <w:u w:val="single"/>
        </w:rPr>
        <w:t>Torpenhow</w:t>
      </w:r>
      <w:proofErr w:type="spellEnd"/>
      <w:r w:rsidR="007A1B98">
        <w:rPr>
          <w:rFonts w:ascii="Arial" w:hAnsi="Arial" w:cs="Arial"/>
          <w:b/>
          <w:u w:val="single"/>
        </w:rPr>
        <w:t xml:space="preserve"> Village Hall</w:t>
      </w:r>
    </w:p>
    <w:p w14:paraId="61A7A629" w14:textId="3AB2C855" w:rsidR="0042335A" w:rsidRPr="006F3EB1" w:rsidRDefault="00F235B4" w:rsidP="00826F1F">
      <w:pPr>
        <w:jc w:val="center"/>
        <w:rPr>
          <w:rFonts w:ascii="Arial" w:hAnsi="Arial" w:cs="Arial"/>
          <w:b/>
          <w:u w:val="single"/>
        </w:rPr>
      </w:pPr>
      <w:r>
        <w:rPr>
          <w:rFonts w:ascii="Arial" w:hAnsi="Arial" w:cs="Arial"/>
          <w:b/>
          <w:u w:val="single"/>
        </w:rPr>
        <w:t xml:space="preserve">on </w:t>
      </w:r>
      <w:r w:rsidR="00F35B9C">
        <w:rPr>
          <w:rFonts w:ascii="Arial" w:hAnsi="Arial" w:cs="Arial"/>
          <w:b/>
          <w:u w:val="single"/>
        </w:rPr>
        <w:t>Wednesday</w:t>
      </w:r>
      <w:r>
        <w:rPr>
          <w:rFonts w:ascii="Arial" w:hAnsi="Arial" w:cs="Arial"/>
          <w:b/>
          <w:u w:val="single"/>
        </w:rPr>
        <w:t xml:space="preserve"> </w:t>
      </w:r>
      <w:r w:rsidR="00B65347">
        <w:rPr>
          <w:rFonts w:ascii="Arial" w:hAnsi="Arial" w:cs="Arial"/>
          <w:b/>
          <w:u w:val="single"/>
        </w:rPr>
        <w:t>6</w:t>
      </w:r>
      <w:r w:rsidRPr="00F235B4">
        <w:rPr>
          <w:rFonts w:ascii="Arial" w:hAnsi="Arial" w:cs="Arial"/>
          <w:b/>
          <w:u w:val="single"/>
          <w:vertAlign w:val="superscript"/>
        </w:rPr>
        <w:t>th</w:t>
      </w:r>
      <w:r>
        <w:rPr>
          <w:rFonts w:ascii="Arial" w:hAnsi="Arial" w:cs="Arial"/>
          <w:b/>
          <w:u w:val="single"/>
        </w:rPr>
        <w:t xml:space="preserve"> </w:t>
      </w:r>
      <w:r w:rsidR="00F35B9C">
        <w:rPr>
          <w:rFonts w:ascii="Arial" w:hAnsi="Arial" w:cs="Arial"/>
          <w:b/>
          <w:u w:val="single"/>
        </w:rPr>
        <w:t>July</w:t>
      </w:r>
      <w:r w:rsidR="00332C7F">
        <w:rPr>
          <w:rFonts w:ascii="Arial" w:hAnsi="Arial" w:cs="Arial"/>
          <w:b/>
          <w:u w:val="single"/>
        </w:rPr>
        <w:t>, 20</w:t>
      </w:r>
      <w:r w:rsidR="00072976">
        <w:rPr>
          <w:rFonts w:ascii="Arial" w:hAnsi="Arial" w:cs="Arial"/>
          <w:b/>
          <w:u w:val="single"/>
        </w:rPr>
        <w:t>2</w:t>
      </w:r>
      <w:r w:rsidR="007A1B98">
        <w:rPr>
          <w:rFonts w:ascii="Arial" w:hAnsi="Arial" w:cs="Arial"/>
          <w:b/>
          <w:u w:val="single"/>
        </w:rPr>
        <w:t>2</w:t>
      </w:r>
      <w:r w:rsidR="00731E22">
        <w:rPr>
          <w:rFonts w:ascii="Arial" w:hAnsi="Arial" w:cs="Arial"/>
          <w:b/>
          <w:u w:val="single"/>
        </w:rPr>
        <w:t xml:space="preserve"> at 7.</w:t>
      </w:r>
      <w:r w:rsidR="00F373B4">
        <w:rPr>
          <w:rFonts w:ascii="Arial" w:hAnsi="Arial" w:cs="Arial"/>
          <w:b/>
          <w:u w:val="single"/>
        </w:rPr>
        <w:t>30</w:t>
      </w:r>
      <w:r w:rsidR="007A1B98">
        <w:rPr>
          <w:rFonts w:ascii="Arial" w:hAnsi="Arial" w:cs="Arial"/>
          <w:b/>
          <w:u w:val="single"/>
        </w:rPr>
        <w:t xml:space="preserve"> pm</w:t>
      </w:r>
    </w:p>
    <w:p w14:paraId="779E581F" w14:textId="77777777" w:rsidR="003A44FF" w:rsidRPr="00592CD7" w:rsidRDefault="003A44FF" w:rsidP="00D9220F">
      <w:pPr>
        <w:rPr>
          <w:rFonts w:ascii="Arial" w:hAnsi="Arial" w:cs="Arial"/>
          <w:b/>
          <w:sz w:val="10"/>
          <w:szCs w:val="10"/>
        </w:rPr>
      </w:pPr>
    </w:p>
    <w:p w14:paraId="1D74E2E7" w14:textId="100EEEE9"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03341C">
        <w:rPr>
          <w:rFonts w:ascii="Arial" w:hAnsi="Arial" w:cs="Arial"/>
        </w:rPr>
        <w:t xml:space="preserve"> (Chair)</w:t>
      </w:r>
      <w:r w:rsidR="001B7208">
        <w:rPr>
          <w:rFonts w:ascii="Arial" w:hAnsi="Arial" w:cs="Arial"/>
        </w:rPr>
        <w:t xml:space="preserve">, </w:t>
      </w:r>
      <w:r w:rsidR="00632BCC">
        <w:rPr>
          <w:rFonts w:ascii="Arial" w:hAnsi="Arial" w:cs="Arial"/>
        </w:rPr>
        <w:t>M. Giddings</w:t>
      </w:r>
      <w:r w:rsidR="002818D3">
        <w:rPr>
          <w:rFonts w:ascii="Arial" w:hAnsi="Arial" w:cs="Arial"/>
        </w:rPr>
        <w:t xml:space="preserve"> and </w:t>
      </w:r>
      <w:r w:rsidR="00B92FC0">
        <w:rPr>
          <w:rFonts w:ascii="Arial" w:hAnsi="Arial" w:cs="Arial"/>
        </w:rPr>
        <w:t>W. Powley</w:t>
      </w:r>
    </w:p>
    <w:p w14:paraId="7CDF36E2" w14:textId="5EC89BAB" w:rsidR="002818D3" w:rsidRDefault="002818D3" w:rsidP="00415275">
      <w:pPr>
        <w:rPr>
          <w:rFonts w:ascii="Arial" w:hAnsi="Arial" w:cs="Arial"/>
        </w:rPr>
      </w:pPr>
      <w:r>
        <w:rPr>
          <w:rFonts w:ascii="Arial" w:hAnsi="Arial" w:cs="Arial"/>
        </w:rPr>
        <w:t xml:space="preserve">Also Present: </w:t>
      </w:r>
      <w:r w:rsidR="0049591B">
        <w:rPr>
          <w:rFonts w:ascii="Arial" w:hAnsi="Arial" w:cs="Arial"/>
        </w:rPr>
        <w:t xml:space="preserve">One </w:t>
      </w:r>
      <w:r>
        <w:rPr>
          <w:rFonts w:ascii="Arial" w:hAnsi="Arial" w:cs="Arial"/>
        </w:rPr>
        <w:t>parish member.</w:t>
      </w:r>
    </w:p>
    <w:p w14:paraId="344E86B8" w14:textId="43932326" w:rsidR="0072022B" w:rsidRPr="002818D3" w:rsidRDefault="0072022B" w:rsidP="00415275">
      <w:pPr>
        <w:rPr>
          <w:rFonts w:ascii="Arial" w:hAnsi="Arial" w:cs="Arial"/>
          <w:sz w:val="16"/>
          <w:szCs w:val="16"/>
        </w:rPr>
      </w:pPr>
    </w:p>
    <w:p w14:paraId="425B693C" w14:textId="1414B457" w:rsidR="00D9220F" w:rsidRPr="006F3EB1" w:rsidRDefault="0002428E" w:rsidP="00D9220F">
      <w:pPr>
        <w:rPr>
          <w:rFonts w:ascii="Arial" w:hAnsi="Arial" w:cs="Arial"/>
          <w:b/>
          <w:u w:val="single"/>
        </w:rPr>
      </w:pPr>
      <w:r>
        <w:rPr>
          <w:rFonts w:ascii="Arial" w:hAnsi="Arial" w:cs="Arial"/>
          <w:b/>
        </w:rPr>
        <w:t>2</w:t>
      </w:r>
      <w:r w:rsidR="007A1B98">
        <w:rPr>
          <w:rFonts w:ascii="Arial" w:hAnsi="Arial" w:cs="Arial"/>
          <w:b/>
        </w:rPr>
        <w:t>5</w:t>
      </w:r>
      <w:r w:rsidR="00F373B4">
        <w:rPr>
          <w:rFonts w:ascii="Arial" w:hAnsi="Arial" w:cs="Arial"/>
          <w:b/>
        </w:rPr>
        <w:t>57</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73409E6C" w14:textId="3FC40FEA" w:rsidR="002818D3" w:rsidRPr="00A9488B" w:rsidRDefault="002818D3" w:rsidP="00BE01E5">
      <w:pPr>
        <w:rPr>
          <w:rFonts w:ascii="Arial" w:hAnsi="Arial" w:cs="Arial"/>
        </w:rPr>
      </w:pPr>
      <w:r>
        <w:rPr>
          <w:rFonts w:ascii="Arial" w:hAnsi="Arial" w:cs="Arial"/>
        </w:rPr>
        <w:t xml:space="preserve">Apologies for absence were received from M. Grainger, </w:t>
      </w:r>
      <w:proofErr w:type="spellStart"/>
      <w:r>
        <w:rPr>
          <w:rFonts w:ascii="Arial" w:hAnsi="Arial" w:cs="Arial"/>
        </w:rPr>
        <w:t>Allerdale</w:t>
      </w:r>
      <w:proofErr w:type="spellEnd"/>
      <w:r>
        <w:rPr>
          <w:rFonts w:ascii="Arial" w:hAnsi="Arial" w:cs="Arial"/>
        </w:rPr>
        <w:t xml:space="preserve"> Borough Councillor</w:t>
      </w:r>
      <w:r w:rsidR="0077095F">
        <w:rPr>
          <w:rFonts w:ascii="Arial" w:hAnsi="Arial" w:cs="Arial"/>
        </w:rPr>
        <w:t>,</w:t>
      </w:r>
      <w:r>
        <w:rPr>
          <w:rFonts w:ascii="Arial" w:hAnsi="Arial" w:cs="Arial"/>
        </w:rPr>
        <w:t xml:space="preserve"> J. Perry, Cumberland Councillor</w:t>
      </w:r>
      <w:r w:rsidR="0049591B">
        <w:rPr>
          <w:rFonts w:ascii="Arial" w:hAnsi="Arial" w:cs="Arial"/>
        </w:rPr>
        <w:t xml:space="preserve"> and A. Bowness, Cumbria County Councillor.</w:t>
      </w:r>
    </w:p>
    <w:p w14:paraId="1805983E" w14:textId="77777777" w:rsidR="00A173BE" w:rsidRPr="00592CD7" w:rsidRDefault="00A173BE" w:rsidP="00A173BE">
      <w:pPr>
        <w:rPr>
          <w:rFonts w:ascii="Arial" w:hAnsi="Arial" w:cs="Arial"/>
          <w:sz w:val="10"/>
          <w:szCs w:val="10"/>
        </w:rPr>
      </w:pPr>
    </w:p>
    <w:p w14:paraId="29AE2E95" w14:textId="61A1AF85" w:rsidR="00E20E30" w:rsidRPr="006F3EB1" w:rsidRDefault="00A9488B" w:rsidP="003A44FF">
      <w:pPr>
        <w:rPr>
          <w:rFonts w:ascii="Arial" w:hAnsi="Arial" w:cs="Arial"/>
          <w:b/>
          <w:u w:val="single"/>
        </w:rPr>
      </w:pPr>
      <w:r>
        <w:rPr>
          <w:rFonts w:ascii="Arial" w:hAnsi="Arial" w:cs="Arial"/>
          <w:b/>
        </w:rPr>
        <w:t>2</w:t>
      </w:r>
      <w:r w:rsidR="007A1B98">
        <w:rPr>
          <w:rFonts w:ascii="Arial" w:hAnsi="Arial" w:cs="Arial"/>
          <w:b/>
        </w:rPr>
        <w:t>5</w:t>
      </w:r>
      <w:r w:rsidR="00F373B4">
        <w:rPr>
          <w:rFonts w:ascii="Arial" w:hAnsi="Arial" w:cs="Arial"/>
          <w:b/>
        </w:rPr>
        <w:t>58</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F373B4">
        <w:rPr>
          <w:rFonts w:ascii="Arial" w:hAnsi="Arial" w:cs="Arial"/>
          <w:b/>
        </w:rPr>
        <w:t>26 May</w:t>
      </w:r>
      <w:r w:rsidR="00411F1F">
        <w:rPr>
          <w:rFonts w:ascii="Arial" w:hAnsi="Arial" w:cs="Arial"/>
          <w:b/>
        </w:rPr>
        <w:t xml:space="preserve"> 202</w:t>
      </w:r>
      <w:r w:rsidR="007A1B98">
        <w:rPr>
          <w:rFonts w:ascii="Arial" w:hAnsi="Arial" w:cs="Arial"/>
          <w:b/>
        </w:rPr>
        <w:t>2</w:t>
      </w:r>
    </w:p>
    <w:p w14:paraId="1A3DDC7A" w14:textId="77777777" w:rsidR="00E20E30" w:rsidRPr="001F4203" w:rsidRDefault="00E20E30" w:rsidP="003A44FF">
      <w:pPr>
        <w:rPr>
          <w:rFonts w:ascii="Arial" w:hAnsi="Arial" w:cs="Arial"/>
          <w:b/>
          <w:sz w:val="10"/>
          <w:szCs w:val="10"/>
          <w:u w:val="single"/>
        </w:rPr>
      </w:pPr>
    </w:p>
    <w:p w14:paraId="523FFFB3" w14:textId="3100AA9F"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F373B4">
        <w:rPr>
          <w:rFonts w:ascii="Arial" w:hAnsi="Arial" w:cs="Arial"/>
        </w:rPr>
        <w:t>26</w:t>
      </w:r>
      <w:r w:rsidR="00F373B4" w:rsidRPr="00F373B4">
        <w:rPr>
          <w:rFonts w:ascii="Arial" w:hAnsi="Arial" w:cs="Arial"/>
          <w:vertAlign w:val="superscript"/>
        </w:rPr>
        <w:t>th</w:t>
      </w:r>
      <w:r w:rsidR="00F373B4">
        <w:rPr>
          <w:rFonts w:ascii="Arial" w:hAnsi="Arial" w:cs="Arial"/>
        </w:rPr>
        <w:t xml:space="preserve"> May,</w:t>
      </w:r>
      <w:r w:rsidR="00411F1F">
        <w:rPr>
          <w:rFonts w:ascii="Arial" w:hAnsi="Arial" w:cs="Arial"/>
        </w:rPr>
        <w:t xml:space="preserve"> 202</w:t>
      </w:r>
      <w:r w:rsidR="007A1B98">
        <w:rPr>
          <w:rFonts w:ascii="Arial" w:hAnsi="Arial" w:cs="Arial"/>
        </w:rPr>
        <w:t>2</w:t>
      </w:r>
      <w:r w:rsidR="00411F1F">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as a true recor</w:t>
      </w:r>
      <w:r w:rsidR="00411F1F">
        <w:rPr>
          <w:rFonts w:ascii="Arial" w:hAnsi="Arial" w:cs="Arial"/>
        </w:rPr>
        <w:t>d</w:t>
      </w:r>
      <w:r w:rsidR="007A1B98">
        <w:rPr>
          <w:rFonts w:ascii="Arial" w:hAnsi="Arial" w:cs="Arial"/>
        </w:rPr>
        <w:t xml:space="preserve"> and were signed by the Chair.</w:t>
      </w:r>
    </w:p>
    <w:p w14:paraId="7C414586" w14:textId="77777777" w:rsidR="00E20E30" w:rsidRPr="00592CD7" w:rsidRDefault="00E20E30" w:rsidP="003A44FF">
      <w:pPr>
        <w:rPr>
          <w:rFonts w:ascii="Arial" w:hAnsi="Arial" w:cs="Arial"/>
          <w:sz w:val="10"/>
          <w:szCs w:val="10"/>
        </w:rPr>
      </w:pPr>
    </w:p>
    <w:p w14:paraId="6F151B2A" w14:textId="7A85DCF4" w:rsidR="002B2EEA" w:rsidRDefault="00A9488B" w:rsidP="003A44FF">
      <w:pPr>
        <w:rPr>
          <w:rFonts w:ascii="Arial" w:hAnsi="Arial" w:cs="Arial"/>
          <w:b/>
        </w:rPr>
      </w:pPr>
      <w:r>
        <w:rPr>
          <w:rFonts w:ascii="Arial" w:hAnsi="Arial" w:cs="Arial"/>
          <w:b/>
        </w:rPr>
        <w:t>2</w:t>
      </w:r>
      <w:r w:rsidR="007A1B98">
        <w:rPr>
          <w:rFonts w:ascii="Arial" w:hAnsi="Arial" w:cs="Arial"/>
          <w:b/>
        </w:rPr>
        <w:t>5</w:t>
      </w:r>
      <w:r w:rsidR="00F373B4">
        <w:rPr>
          <w:rFonts w:ascii="Arial" w:hAnsi="Arial" w:cs="Arial"/>
          <w:b/>
        </w:rPr>
        <w:t>59</w:t>
      </w:r>
      <w:r w:rsidR="00415275" w:rsidRPr="006F3EB1">
        <w:rPr>
          <w:rFonts w:ascii="Arial" w:hAnsi="Arial" w:cs="Arial"/>
          <w:b/>
        </w:rPr>
        <w:tab/>
      </w:r>
      <w:r w:rsidR="00E20E30" w:rsidRPr="006F3EB1">
        <w:rPr>
          <w:rFonts w:ascii="Arial" w:hAnsi="Arial" w:cs="Arial"/>
          <w:b/>
        </w:rPr>
        <w:t>Declarations of Interest</w:t>
      </w:r>
    </w:p>
    <w:p w14:paraId="5F02EF78" w14:textId="0EA9B5D9" w:rsidR="007A1B98" w:rsidRPr="00F60B12" w:rsidRDefault="007A1B98" w:rsidP="003A44FF">
      <w:pPr>
        <w:rPr>
          <w:rFonts w:ascii="Arial" w:hAnsi="Arial" w:cs="Arial"/>
          <w:b/>
          <w:sz w:val="10"/>
          <w:szCs w:val="10"/>
        </w:rPr>
      </w:pPr>
    </w:p>
    <w:p w14:paraId="0B70C975" w14:textId="35403008" w:rsidR="007A1B98" w:rsidRDefault="007A1B98" w:rsidP="007A1B98">
      <w:pPr>
        <w:tabs>
          <w:tab w:val="left" w:pos="567"/>
        </w:tabs>
        <w:ind w:left="567" w:hanging="567"/>
        <w:rPr>
          <w:rFonts w:ascii="Arial" w:hAnsi="Arial" w:cs="Arial"/>
        </w:rPr>
      </w:pPr>
      <w:r w:rsidRPr="00DD7EB9">
        <w:rPr>
          <w:rFonts w:ascii="Arial" w:hAnsi="Arial" w:cs="Arial"/>
        </w:rPr>
        <w:t xml:space="preserve">Register of Interests: </w:t>
      </w:r>
      <w:r>
        <w:rPr>
          <w:rFonts w:ascii="Arial" w:hAnsi="Arial" w:cs="Arial"/>
        </w:rPr>
        <w:t xml:space="preserve"> </w:t>
      </w:r>
      <w:r w:rsidRPr="00DD7EB9">
        <w:rPr>
          <w:rFonts w:ascii="Arial" w:hAnsi="Arial" w:cs="Arial"/>
        </w:rPr>
        <w:t xml:space="preserve">Councillors </w:t>
      </w:r>
      <w:r>
        <w:rPr>
          <w:rFonts w:ascii="Arial" w:hAnsi="Arial" w:cs="Arial"/>
        </w:rPr>
        <w:t>were</w:t>
      </w:r>
      <w:r w:rsidRPr="00DD7EB9">
        <w:rPr>
          <w:rFonts w:ascii="Arial" w:hAnsi="Arial" w:cs="Arial"/>
        </w:rPr>
        <w:t xml:space="preserve"> reminded of the need to update their register of interests</w:t>
      </w:r>
    </w:p>
    <w:p w14:paraId="00ED5211" w14:textId="77777777" w:rsidR="007A1B98" w:rsidRDefault="007A1B98" w:rsidP="007A1B98">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DD7EB9">
        <w:rPr>
          <w:rFonts w:ascii="Arial" w:hAnsi="Arial" w:cs="Arial"/>
        </w:rPr>
        <w:t>To declare any personal interests in items on the agenda and their nature</w:t>
      </w:r>
    </w:p>
    <w:p w14:paraId="2B72115F" w14:textId="77777777" w:rsidR="007A1B98" w:rsidRDefault="007A1B98" w:rsidP="007A1B98">
      <w:pPr>
        <w:rPr>
          <w:rFonts w:ascii="Arial" w:hAnsi="Arial" w:cs="Arial"/>
        </w:rPr>
      </w:pPr>
      <w:r>
        <w:rPr>
          <w:rFonts w:ascii="Arial" w:hAnsi="Arial" w:cs="Arial"/>
        </w:rPr>
        <w:t xml:space="preserve">(ii) </w:t>
      </w:r>
      <w:r w:rsidRPr="00DD7EB9">
        <w:rPr>
          <w:rFonts w:ascii="Arial" w:hAnsi="Arial" w:cs="Arial"/>
        </w:rPr>
        <w:t>To declare any p</w:t>
      </w:r>
      <w:r>
        <w:rPr>
          <w:rFonts w:ascii="Arial" w:hAnsi="Arial" w:cs="Arial"/>
        </w:rPr>
        <w:t>ecuniary</w:t>
      </w:r>
      <w:r w:rsidRPr="00DD7EB9">
        <w:rPr>
          <w:rFonts w:ascii="Arial" w:hAnsi="Arial" w:cs="Arial"/>
        </w:rPr>
        <w:t xml:space="preserve"> interests in items on the agenda and their nature </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02221EEA" w:rsidR="00D051DA" w:rsidRPr="006F3EB1" w:rsidRDefault="00A9488B" w:rsidP="003A44FF">
      <w:pPr>
        <w:rPr>
          <w:rFonts w:ascii="Arial" w:hAnsi="Arial" w:cs="Arial"/>
          <w:b/>
          <w:u w:val="single"/>
        </w:rPr>
      </w:pPr>
      <w:r>
        <w:rPr>
          <w:rFonts w:ascii="Arial" w:hAnsi="Arial" w:cs="Arial"/>
          <w:b/>
        </w:rPr>
        <w:t>2</w:t>
      </w:r>
      <w:r w:rsidR="007A1B98">
        <w:rPr>
          <w:rFonts w:ascii="Arial" w:hAnsi="Arial" w:cs="Arial"/>
          <w:b/>
        </w:rPr>
        <w:t>5</w:t>
      </w:r>
      <w:r w:rsidR="00F373B4">
        <w:rPr>
          <w:rFonts w:ascii="Arial" w:hAnsi="Arial" w:cs="Arial"/>
          <w:b/>
        </w:rPr>
        <w:t>60</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2D2FA1EE" w:rsidR="00332071" w:rsidRDefault="00332071" w:rsidP="003A44FF">
      <w:pPr>
        <w:rPr>
          <w:rFonts w:ascii="Arial" w:hAnsi="Arial" w:cs="Arial"/>
        </w:rPr>
      </w:pPr>
      <w:r w:rsidRPr="006F3EB1">
        <w:rPr>
          <w:rFonts w:ascii="Arial" w:hAnsi="Arial" w:cs="Arial"/>
        </w:rPr>
        <w:t>None received.</w:t>
      </w:r>
    </w:p>
    <w:p w14:paraId="176402E0" w14:textId="72CF15ED" w:rsidR="00C11C29" w:rsidRPr="00A0150B" w:rsidRDefault="00C11C29" w:rsidP="003A44FF">
      <w:pPr>
        <w:rPr>
          <w:rFonts w:ascii="Arial" w:hAnsi="Arial" w:cs="Arial"/>
          <w:sz w:val="16"/>
          <w:szCs w:val="16"/>
        </w:rPr>
      </w:pPr>
    </w:p>
    <w:p w14:paraId="7325F3E4" w14:textId="18C5CF32" w:rsidR="00400BA9" w:rsidRDefault="00A9488B" w:rsidP="003A44FF">
      <w:pPr>
        <w:rPr>
          <w:rFonts w:ascii="Arial" w:hAnsi="Arial" w:cs="Arial"/>
          <w:b/>
        </w:rPr>
      </w:pPr>
      <w:r>
        <w:rPr>
          <w:rFonts w:ascii="Arial" w:hAnsi="Arial" w:cs="Arial"/>
          <w:b/>
        </w:rPr>
        <w:t>2</w:t>
      </w:r>
      <w:r w:rsidR="00C11C29">
        <w:rPr>
          <w:rFonts w:ascii="Arial" w:hAnsi="Arial" w:cs="Arial"/>
          <w:b/>
        </w:rPr>
        <w:t>5</w:t>
      </w:r>
      <w:r w:rsidR="00F373B4">
        <w:rPr>
          <w:rFonts w:ascii="Arial" w:hAnsi="Arial" w:cs="Arial"/>
          <w:b/>
        </w:rPr>
        <w:t>61</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4CED041E" w14:textId="77777777" w:rsidR="00AC0B0C" w:rsidRDefault="0049591B" w:rsidP="00AC0B0C">
      <w:pPr>
        <w:ind w:right="-166"/>
        <w:rPr>
          <w:rFonts w:ascii="Arial" w:hAnsi="Arial" w:cs="Arial"/>
        </w:rPr>
      </w:pPr>
      <w:r>
        <w:rPr>
          <w:rFonts w:ascii="Arial" w:hAnsi="Arial" w:cs="Arial"/>
        </w:rPr>
        <w:t>One</w:t>
      </w:r>
      <w:r w:rsidR="00A0150B" w:rsidRPr="00A0150B">
        <w:rPr>
          <w:rFonts w:ascii="Arial" w:hAnsi="Arial" w:cs="Arial"/>
        </w:rPr>
        <w:t xml:space="preserve"> </w:t>
      </w:r>
      <w:r w:rsidR="00A0150B">
        <w:rPr>
          <w:rFonts w:ascii="Arial" w:hAnsi="Arial" w:cs="Arial"/>
        </w:rPr>
        <w:t>parish member w</w:t>
      </w:r>
      <w:r>
        <w:rPr>
          <w:rFonts w:ascii="Arial" w:hAnsi="Arial" w:cs="Arial"/>
        </w:rPr>
        <w:t>as</w:t>
      </w:r>
      <w:r w:rsidR="00A0150B">
        <w:rPr>
          <w:rFonts w:ascii="Arial" w:hAnsi="Arial" w:cs="Arial"/>
        </w:rPr>
        <w:t xml:space="preserve"> in attendance</w:t>
      </w:r>
      <w:r>
        <w:rPr>
          <w:rFonts w:ascii="Arial" w:hAnsi="Arial" w:cs="Arial"/>
        </w:rPr>
        <w:t xml:space="preserve"> and updated members on the </w:t>
      </w:r>
      <w:r w:rsidR="00223AAF">
        <w:rPr>
          <w:rFonts w:ascii="Arial" w:hAnsi="Arial" w:cs="Arial"/>
        </w:rPr>
        <w:t xml:space="preserve">proposed </w:t>
      </w:r>
      <w:r w:rsidR="001B620B">
        <w:rPr>
          <w:rFonts w:ascii="Arial" w:hAnsi="Arial" w:cs="Arial"/>
        </w:rPr>
        <w:t>p</w:t>
      </w:r>
      <w:r>
        <w:rPr>
          <w:rFonts w:ascii="Arial" w:hAnsi="Arial" w:cs="Arial"/>
        </w:rPr>
        <w:t xml:space="preserve">lay </w:t>
      </w:r>
      <w:r w:rsidR="001B620B">
        <w:rPr>
          <w:rFonts w:ascii="Arial" w:hAnsi="Arial" w:cs="Arial"/>
        </w:rPr>
        <w:t>a</w:t>
      </w:r>
      <w:r>
        <w:rPr>
          <w:rFonts w:ascii="Arial" w:hAnsi="Arial" w:cs="Arial"/>
        </w:rPr>
        <w:t xml:space="preserve">rea for </w:t>
      </w:r>
      <w:proofErr w:type="spellStart"/>
      <w:r>
        <w:rPr>
          <w:rFonts w:ascii="Arial" w:hAnsi="Arial" w:cs="Arial"/>
        </w:rPr>
        <w:t>Blennerhasset</w:t>
      </w:r>
      <w:proofErr w:type="spellEnd"/>
      <w:r>
        <w:rPr>
          <w:rFonts w:ascii="Arial" w:hAnsi="Arial" w:cs="Arial"/>
        </w:rPr>
        <w:t xml:space="preserve">. </w:t>
      </w:r>
      <w:r w:rsidR="0058484C">
        <w:rPr>
          <w:rFonts w:ascii="Arial" w:hAnsi="Arial" w:cs="Arial"/>
        </w:rPr>
        <w:t xml:space="preserve"> </w:t>
      </w:r>
    </w:p>
    <w:p w14:paraId="6338CD52" w14:textId="106802BD" w:rsidR="00AC0B0C" w:rsidRDefault="001B620B" w:rsidP="003A44FF">
      <w:pPr>
        <w:rPr>
          <w:rFonts w:ascii="Arial" w:hAnsi="Arial" w:cs="Arial"/>
        </w:rPr>
      </w:pPr>
      <w:r>
        <w:rPr>
          <w:rFonts w:ascii="Arial" w:hAnsi="Arial" w:cs="Arial"/>
        </w:rPr>
        <w:t xml:space="preserve">Two grants </w:t>
      </w:r>
      <w:r w:rsidR="0058484C">
        <w:rPr>
          <w:rFonts w:ascii="Arial" w:hAnsi="Arial" w:cs="Arial"/>
        </w:rPr>
        <w:t>ha</w:t>
      </w:r>
      <w:r w:rsidR="00FB1976">
        <w:rPr>
          <w:rFonts w:ascii="Arial" w:hAnsi="Arial" w:cs="Arial"/>
        </w:rPr>
        <w:t>d</w:t>
      </w:r>
      <w:r w:rsidR="0058484C">
        <w:rPr>
          <w:rFonts w:ascii="Arial" w:hAnsi="Arial" w:cs="Arial"/>
        </w:rPr>
        <w:t xml:space="preserve"> been receive</w:t>
      </w:r>
      <w:r>
        <w:rPr>
          <w:rFonts w:ascii="Arial" w:hAnsi="Arial" w:cs="Arial"/>
        </w:rPr>
        <w:t>d and other grant</w:t>
      </w:r>
      <w:r w:rsidR="00FB1976">
        <w:rPr>
          <w:rFonts w:ascii="Arial" w:hAnsi="Arial" w:cs="Arial"/>
        </w:rPr>
        <w:t xml:space="preserve"> </w:t>
      </w:r>
      <w:r w:rsidR="0077095F">
        <w:rPr>
          <w:rFonts w:ascii="Arial" w:hAnsi="Arial" w:cs="Arial"/>
        </w:rPr>
        <w:t>possibilities</w:t>
      </w:r>
      <w:r w:rsidR="00FB1976">
        <w:rPr>
          <w:rFonts w:ascii="Arial" w:hAnsi="Arial" w:cs="Arial"/>
        </w:rPr>
        <w:t xml:space="preserve"> </w:t>
      </w:r>
      <w:r>
        <w:rPr>
          <w:rFonts w:ascii="Arial" w:hAnsi="Arial" w:cs="Arial"/>
        </w:rPr>
        <w:t>are being explored</w:t>
      </w:r>
      <w:r w:rsidR="0058484C">
        <w:rPr>
          <w:rFonts w:ascii="Arial" w:hAnsi="Arial" w:cs="Arial"/>
        </w:rPr>
        <w:t xml:space="preserve">.  </w:t>
      </w:r>
    </w:p>
    <w:p w14:paraId="798CF118" w14:textId="3D3EE8C5" w:rsidR="00AC0B0C" w:rsidRDefault="0058484C" w:rsidP="003A44FF">
      <w:pPr>
        <w:rPr>
          <w:rFonts w:ascii="Arial" w:hAnsi="Arial" w:cs="Arial"/>
        </w:rPr>
      </w:pPr>
      <w:r>
        <w:rPr>
          <w:rFonts w:ascii="Arial" w:hAnsi="Arial" w:cs="Arial"/>
        </w:rPr>
        <w:t xml:space="preserve">A </w:t>
      </w:r>
      <w:r w:rsidR="001B620B">
        <w:rPr>
          <w:rFonts w:ascii="Arial" w:hAnsi="Arial" w:cs="Arial"/>
        </w:rPr>
        <w:t xml:space="preserve">site meeting </w:t>
      </w:r>
      <w:r w:rsidR="0077095F">
        <w:rPr>
          <w:rFonts w:ascii="Arial" w:hAnsi="Arial" w:cs="Arial"/>
        </w:rPr>
        <w:t>ha</w:t>
      </w:r>
      <w:r w:rsidR="00721F11">
        <w:rPr>
          <w:rFonts w:ascii="Arial" w:hAnsi="Arial" w:cs="Arial"/>
        </w:rPr>
        <w:t>d</w:t>
      </w:r>
      <w:r w:rsidR="0077095F">
        <w:rPr>
          <w:rFonts w:ascii="Arial" w:hAnsi="Arial" w:cs="Arial"/>
        </w:rPr>
        <w:t xml:space="preserve"> been arranged </w:t>
      </w:r>
      <w:r w:rsidR="001B620B">
        <w:rPr>
          <w:rFonts w:ascii="Arial" w:hAnsi="Arial" w:cs="Arial"/>
        </w:rPr>
        <w:t>with a</w:t>
      </w:r>
      <w:r w:rsidR="0077095F">
        <w:rPr>
          <w:rFonts w:ascii="Arial" w:hAnsi="Arial" w:cs="Arial"/>
        </w:rPr>
        <w:t xml:space="preserve"> different</w:t>
      </w:r>
      <w:r w:rsidR="001B620B">
        <w:rPr>
          <w:rFonts w:ascii="Arial" w:hAnsi="Arial" w:cs="Arial"/>
        </w:rPr>
        <w:t xml:space="preserve"> company </w:t>
      </w:r>
      <w:r w:rsidR="00FB1976">
        <w:rPr>
          <w:rFonts w:ascii="Arial" w:hAnsi="Arial" w:cs="Arial"/>
        </w:rPr>
        <w:t xml:space="preserve">to provide an alternative </w:t>
      </w:r>
      <w:r w:rsidR="001B620B">
        <w:rPr>
          <w:rFonts w:ascii="Arial" w:hAnsi="Arial" w:cs="Arial"/>
        </w:rPr>
        <w:t>quotation</w:t>
      </w:r>
      <w:r w:rsidR="00FB1976">
        <w:rPr>
          <w:rFonts w:ascii="Arial" w:hAnsi="Arial" w:cs="Arial"/>
        </w:rPr>
        <w:t xml:space="preserve"> and discuss the requirements for the surface</w:t>
      </w:r>
      <w:r w:rsidR="006C1F5A">
        <w:rPr>
          <w:rFonts w:ascii="Arial" w:hAnsi="Arial" w:cs="Arial"/>
        </w:rPr>
        <w:t xml:space="preserve"> of the play area.</w:t>
      </w:r>
    </w:p>
    <w:p w14:paraId="746D4F9F" w14:textId="471F54BF" w:rsidR="00860ED4" w:rsidRDefault="00FB1976" w:rsidP="003A44FF">
      <w:pPr>
        <w:rPr>
          <w:rFonts w:ascii="Arial" w:hAnsi="Arial" w:cs="Arial"/>
        </w:rPr>
      </w:pPr>
      <w:r>
        <w:rPr>
          <w:rFonts w:ascii="Arial" w:hAnsi="Arial" w:cs="Arial"/>
        </w:rPr>
        <w:t xml:space="preserve">The grass </w:t>
      </w:r>
      <w:r w:rsidR="006C1F5A">
        <w:rPr>
          <w:rFonts w:ascii="Arial" w:hAnsi="Arial" w:cs="Arial"/>
        </w:rPr>
        <w:t xml:space="preserve">at the play area </w:t>
      </w:r>
      <w:r>
        <w:rPr>
          <w:rFonts w:ascii="Arial" w:hAnsi="Arial" w:cs="Arial"/>
        </w:rPr>
        <w:t>had been cut and the area generally tidied up</w:t>
      </w:r>
      <w:r w:rsidR="00AC0B0C">
        <w:rPr>
          <w:rFonts w:ascii="Arial" w:hAnsi="Arial" w:cs="Arial"/>
        </w:rPr>
        <w:t xml:space="preserve">.  </w:t>
      </w:r>
    </w:p>
    <w:p w14:paraId="7892EF7A" w14:textId="275475D8" w:rsidR="0085563D" w:rsidRDefault="00AC0B0C" w:rsidP="003A44FF">
      <w:pPr>
        <w:rPr>
          <w:rFonts w:ascii="Arial" w:hAnsi="Arial" w:cs="Arial"/>
        </w:rPr>
      </w:pPr>
      <w:r>
        <w:rPr>
          <w:rFonts w:ascii="Arial" w:hAnsi="Arial" w:cs="Arial"/>
        </w:rPr>
        <w:t xml:space="preserve">A letter stating that the parish council are in agreement for the use of </w:t>
      </w:r>
      <w:r w:rsidR="006C1F5A">
        <w:rPr>
          <w:rFonts w:ascii="Arial" w:hAnsi="Arial" w:cs="Arial"/>
        </w:rPr>
        <w:t xml:space="preserve">part of </w:t>
      </w:r>
      <w:r>
        <w:rPr>
          <w:rFonts w:ascii="Arial" w:hAnsi="Arial" w:cs="Arial"/>
        </w:rPr>
        <w:t>the land at the playing</w:t>
      </w:r>
      <w:r w:rsidR="00FE2A22">
        <w:rPr>
          <w:rFonts w:ascii="Arial" w:hAnsi="Arial" w:cs="Arial"/>
        </w:rPr>
        <w:t xml:space="preserve"> </w:t>
      </w:r>
      <w:r>
        <w:rPr>
          <w:rFonts w:ascii="Arial" w:hAnsi="Arial" w:cs="Arial"/>
        </w:rPr>
        <w:t>field to be used as a play pa</w:t>
      </w:r>
      <w:r w:rsidR="00FE2A22">
        <w:rPr>
          <w:rFonts w:ascii="Arial" w:hAnsi="Arial" w:cs="Arial"/>
        </w:rPr>
        <w:t>r</w:t>
      </w:r>
      <w:r>
        <w:rPr>
          <w:rFonts w:ascii="Arial" w:hAnsi="Arial" w:cs="Arial"/>
        </w:rPr>
        <w:t xml:space="preserve">k had been provided.  </w:t>
      </w:r>
    </w:p>
    <w:p w14:paraId="3429B760" w14:textId="7C7D7F6E" w:rsidR="00AC0B0C" w:rsidRDefault="0077095F" w:rsidP="003A44FF">
      <w:pPr>
        <w:rPr>
          <w:rFonts w:ascii="Arial" w:hAnsi="Arial" w:cs="Arial"/>
        </w:rPr>
      </w:pPr>
      <w:r>
        <w:rPr>
          <w:rFonts w:ascii="Arial" w:hAnsi="Arial" w:cs="Arial"/>
        </w:rPr>
        <w:t>Updating</w:t>
      </w:r>
      <w:r w:rsidR="0085563D">
        <w:rPr>
          <w:rFonts w:ascii="Arial" w:hAnsi="Arial" w:cs="Arial"/>
        </w:rPr>
        <w:t xml:space="preserve"> the registration at the Charity Commission and t</w:t>
      </w:r>
      <w:r w:rsidR="00AC0B0C">
        <w:rPr>
          <w:rFonts w:ascii="Arial" w:hAnsi="Arial" w:cs="Arial"/>
        </w:rPr>
        <w:t xml:space="preserve">he option </w:t>
      </w:r>
      <w:r w:rsidR="002D1834">
        <w:rPr>
          <w:rFonts w:ascii="Arial" w:hAnsi="Arial" w:cs="Arial"/>
        </w:rPr>
        <w:t>to have a lease in place for the play area were discussed.</w:t>
      </w:r>
    </w:p>
    <w:p w14:paraId="32149F96" w14:textId="5C3B12D6" w:rsidR="00A26BC2" w:rsidRPr="002D1834" w:rsidRDefault="00A26BC2" w:rsidP="003A44FF">
      <w:pPr>
        <w:rPr>
          <w:rFonts w:ascii="Arial" w:hAnsi="Arial" w:cs="Arial"/>
          <w:sz w:val="16"/>
          <w:szCs w:val="16"/>
        </w:rPr>
      </w:pPr>
    </w:p>
    <w:p w14:paraId="614E714F" w14:textId="758E9858" w:rsidR="00A26BC2" w:rsidRDefault="00223AAF" w:rsidP="003A44FF">
      <w:pPr>
        <w:rPr>
          <w:rFonts w:ascii="Arial" w:hAnsi="Arial" w:cs="Arial"/>
        </w:rPr>
      </w:pPr>
      <w:r>
        <w:rPr>
          <w:rFonts w:ascii="Arial" w:hAnsi="Arial" w:cs="Arial"/>
        </w:rPr>
        <w:t>Concern</w:t>
      </w:r>
      <w:r w:rsidR="0077095F">
        <w:rPr>
          <w:rFonts w:ascii="Arial" w:hAnsi="Arial" w:cs="Arial"/>
        </w:rPr>
        <w:t>s</w:t>
      </w:r>
      <w:r>
        <w:rPr>
          <w:rFonts w:ascii="Arial" w:hAnsi="Arial" w:cs="Arial"/>
        </w:rPr>
        <w:t xml:space="preserve"> had been raised by residents in </w:t>
      </w:r>
      <w:proofErr w:type="spellStart"/>
      <w:r>
        <w:rPr>
          <w:rFonts w:ascii="Arial" w:hAnsi="Arial" w:cs="Arial"/>
        </w:rPr>
        <w:t>Blennerhasset</w:t>
      </w:r>
      <w:proofErr w:type="spellEnd"/>
      <w:r>
        <w:rPr>
          <w:rFonts w:ascii="Arial" w:hAnsi="Arial" w:cs="Arial"/>
        </w:rPr>
        <w:t xml:space="preserve"> regarding </w:t>
      </w:r>
      <w:r w:rsidR="00FE2A22">
        <w:rPr>
          <w:rFonts w:ascii="Arial" w:hAnsi="Arial" w:cs="Arial"/>
        </w:rPr>
        <w:t xml:space="preserve">the accumulation </w:t>
      </w:r>
      <w:r>
        <w:rPr>
          <w:rFonts w:ascii="Arial" w:hAnsi="Arial" w:cs="Arial"/>
        </w:rPr>
        <w:t>of rubbish</w:t>
      </w:r>
      <w:r w:rsidR="00A26BC2">
        <w:rPr>
          <w:rFonts w:ascii="Arial" w:hAnsi="Arial" w:cs="Arial"/>
        </w:rPr>
        <w:t xml:space="preserve"> outside two properties in </w:t>
      </w:r>
      <w:proofErr w:type="spellStart"/>
      <w:r>
        <w:rPr>
          <w:rFonts w:ascii="Arial" w:hAnsi="Arial" w:cs="Arial"/>
        </w:rPr>
        <w:t>B</w:t>
      </w:r>
      <w:r w:rsidR="00A26BC2">
        <w:rPr>
          <w:rFonts w:ascii="Arial" w:hAnsi="Arial" w:cs="Arial"/>
        </w:rPr>
        <w:t>lennerhasset</w:t>
      </w:r>
      <w:proofErr w:type="spellEnd"/>
      <w:r>
        <w:rPr>
          <w:rFonts w:ascii="Arial" w:hAnsi="Arial" w:cs="Arial"/>
        </w:rPr>
        <w:t xml:space="preserve">.  The Clerk agreed to report this to </w:t>
      </w:r>
      <w:r w:rsidR="00AC0B0C">
        <w:rPr>
          <w:rFonts w:ascii="Arial" w:hAnsi="Arial" w:cs="Arial"/>
        </w:rPr>
        <w:t>th</w:t>
      </w:r>
      <w:r>
        <w:rPr>
          <w:rFonts w:ascii="Arial" w:hAnsi="Arial" w:cs="Arial"/>
        </w:rPr>
        <w:t>e Borough Council.</w:t>
      </w:r>
    </w:p>
    <w:p w14:paraId="044ADAAC" w14:textId="46B39CC0" w:rsidR="00223AAF" w:rsidRPr="00E60C7A" w:rsidRDefault="00223AAF" w:rsidP="003A44FF">
      <w:pPr>
        <w:rPr>
          <w:rFonts w:ascii="Arial" w:hAnsi="Arial" w:cs="Arial"/>
          <w:sz w:val="16"/>
          <w:szCs w:val="16"/>
        </w:rPr>
      </w:pPr>
    </w:p>
    <w:p w14:paraId="7391484A" w14:textId="6509B7FA" w:rsidR="00223AAF" w:rsidRDefault="00223AAF" w:rsidP="003A44FF">
      <w:pPr>
        <w:rPr>
          <w:rFonts w:ascii="Arial" w:hAnsi="Arial" w:cs="Arial"/>
        </w:rPr>
      </w:pPr>
      <w:r>
        <w:rPr>
          <w:rFonts w:ascii="Arial" w:hAnsi="Arial" w:cs="Arial"/>
        </w:rPr>
        <w:t>Concern was raised</w:t>
      </w:r>
      <w:r w:rsidR="00FE2A22">
        <w:rPr>
          <w:rFonts w:ascii="Arial" w:hAnsi="Arial" w:cs="Arial"/>
        </w:rPr>
        <w:t xml:space="preserve"> </w:t>
      </w:r>
      <w:r>
        <w:rPr>
          <w:rFonts w:ascii="Arial" w:hAnsi="Arial" w:cs="Arial"/>
        </w:rPr>
        <w:t xml:space="preserve">in relation to vehicles encroaching onto the village green in </w:t>
      </w:r>
      <w:proofErr w:type="spellStart"/>
      <w:r>
        <w:rPr>
          <w:rFonts w:ascii="Arial" w:hAnsi="Arial" w:cs="Arial"/>
        </w:rPr>
        <w:t>Blennerhasset</w:t>
      </w:r>
      <w:proofErr w:type="spellEnd"/>
      <w:r>
        <w:rPr>
          <w:rFonts w:ascii="Arial" w:hAnsi="Arial" w:cs="Arial"/>
        </w:rPr>
        <w:t>.  The Clerk would</w:t>
      </w:r>
      <w:r w:rsidR="00FE2A22">
        <w:rPr>
          <w:rFonts w:ascii="Arial" w:hAnsi="Arial" w:cs="Arial"/>
        </w:rPr>
        <w:t xml:space="preserve"> write again to the property owner reminding them that it is an offence to park, drive over or encroach onto a village green.</w:t>
      </w:r>
    </w:p>
    <w:p w14:paraId="40E3ECDB" w14:textId="030261C8" w:rsidR="00FE2A22" w:rsidRPr="00E60C7A" w:rsidRDefault="00FE2A22" w:rsidP="003A44FF">
      <w:pPr>
        <w:rPr>
          <w:rFonts w:ascii="Arial" w:hAnsi="Arial" w:cs="Arial"/>
          <w:sz w:val="16"/>
          <w:szCs w:val="16"/>
        </w:rPr>
      </w:pPr>
    </w:p>
    <w:p w14:paraId="0D6DEF6E" w14:textId="457BC38D" w:rsidR="00FE2A22" w:rsidRDefault="00FE2A22" w:rsidP="003A44FF">
      <w:pPr>
        <w:rPr>
          <w:rFonts w:ascii="Arial" w:hAnsi="Arial" w:cs="Arial"/>
        </w:rPr>
      </w:pPr>
      <w:r>
        <w:rPr>
          <w:rFonts w:ascii="Arial" w:hAnsi="Arial" w:cs="Arial"/>
        </w:rPr>
        <w:t xml:space="preserve">Issues with the refuse collectors </w:t>
      </w:r>
      <w:r w:rsidR="00E60C7A">
        <w:rPr>
          <w:rFonts w:ascii="Arial" w:hAnsi="Arial" w:cs="Arial"/>
        </w:rPr>
        <w:t xml:space="preserve">not returning bins to the collection point </w:t>
      </w:r>
      <w:r>
        <w:rPr>
          <w:rFonts w:ascii="Arial" w:hAnsi="Arial" w:cs="Arial"/>
        </w:rPr>
        <w:t xml:space="preserve">were </w:t>
      </w:r>
      <w:r w:rsidR="006C1F5A">
        <w:rPr>
          <w:rFonts w:ascii="Arial" w:hAnsi="Arial" w:cs="Arial"/>
        </w:rPr>
        <w:t>raised</w:t>
      </w:r>
      <w:r w:rsidR="0077095F">
        <w:rPr>
          <w:rFonts w:ascii="Arial" w:hAnsi="Arial" w:cs="Arial"/>
        </w:rPr>
        <w:t>.</w:t>
      </w:r>
    </w:p>
    <w:p w14:paraId="46D4E90A" w14:textId="7583B2CC" w:rsidR="00A0150B" w:rsidRPr="00F60B12" w:rsidRDefault="00A0150B" w:rsidP="003A44FF">
      <w:pPr>
        <w:rPr>
          <w:rFonts w:ascii="Arial" w:hAnsi="Arial" w:cs="Arial"/>
          <w:sz w:val="10"/>
          <w:szCs w:val="10"/>
        </w:rPr>
      </w:pPr>
    </w:p>
    <w:p w14:paraId="70FCC4E1" w14:textId="1200F697" w:rsidR="003C1F5F" w:rsidRPr="00732605" w:rsidRDefault="00732605" w:rsidP="00732605">
      <w:pPr>
        <w:rPr>
          <w:rFonts w:ascii="Arial" w:hAnsi="Arial" w:cs="Arial"/>
          <w:b/>
          <w:u w:val="single"/>
        </w:rPr>
      </w:pPr>
      <w:r>
        <w:rPr>
          <w:rFonts w:ascii="Arial" w:hAnsi="Arial" w:cs="Arial"/>
          <w:b/>
        </w:rPr>
        <w:t>2</w:t>
      </w:r>
      <w:r w:rsidR="00C11C29">
        <w:rPr>
          <w:rFonts w:ascii="Arial" w:hAnsi="Arial" w:cs="Arial"/>
          <w:b/>
        </w:rPr>
        <w:t>5</w:t>
      </w:r>
      <w:r w:rsidR="00F373B4">
        <w:rPr>
          <w:rFonts w:ascii="Arial" w:hAnsi="Arial" w:cs="Arial"/>
          <w:b/>
        </w:rPr>
        <w:t>62</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54B325B7" w:rsidR="001A0618" w:rsidRPr="001A0618" w:rsidRDefault="0058484C" w:rsidP="0058484C">
      <w:pPr>
        <w:rPr>
          <w:rFonts w:ascii="Arial" w:hAnsi="Arial" w:cs="Arial"/>
        </w:rPr>
      </w:pPr>
      <w:r>
        <w:rPr>
          <w:rFonts w:ascii="Arial" w:hAnsi="Arial" w:cs="Arial"/>
        </w:rPr>
        <w:t xml:space="preserve">Apologies had been received from M. </w:t>
      </w:r>
      <w:r w:rsidR="006C3B1C">
        <w:rPr>
          <w:rFonts w:ascii="Arial" w:hAnsi="Arial" w:cs="Arial"/>
        </w:rPr>
        <w:t>Grainger</w:t>
      </w:r>
      <w:r w:rsidR="00E60C7A">
        <w:rPr>
          <w:rFonts w:ascii="Arial" w:hAnsi="Arial" w:cs="Arial"/>
        </w:rPr>
        <w:t xml:space="preserve">, </w:t>
      </w:r>
      <w:proofErr w:type="spellStart"/>
      <w:r w:rsidR="00E60C7A">
        <w:rPr>
          <w:rFonts w:ascii="Arial" w:hAnsi="Arial" w:cs="Arial"/>
        </w:rPr>
        <w:t>Allerdale</w:t>
      </w:r>
      <w:proofErr w:type="spellEnd"/>
      <w:r w:rsidR="00E60C7A">
        <w:rPr>
          <w:rFonts w:ascii="Arial" w:hAnsi="Arial" w:cs="Arial"/>
        </w:rPr>
        <w:t xml:space="preserve"> Borough </w:t>
      </w:r>
      <w:r w:rsidR="00130162">
        <w:rPr>
          <w:rFonts w:ascii="Arial" w:hAnsi="Arial" w:cs="Arial"/>
        </w:rPr>
        <w:t xml:space="preserve">Councillor, </w:t>
      </w:r>
      <w:r>
        <w:rPr>
          <w:rFonts w:ascii="Arial" w:hAnsi="Arial" w:cs="Arial"/>
        </w:rPr>
        <w:t xml:space="preserve">A. Bowness, </w:t>
      </w:r>
      <w:r w:rsidR="00130162">
        <w:rPr>
          <w:rFonts w:ascii="Arial" w:hAnsi="Arial" w:cs="Arial"/>
        </w:rPr>
        <w:t xml:space="preserve">Cumbria County Councillor </w:t>
      </w:r>
      <w:r>
        <w:rPr>
          <w:rFonts w:ascii="Arial" w:hAnsi="Arial" w:cs="Arial"/>
        </w:rPr>
        <w:t>and J. Perry, Cumberland Councillor.</w:t>
      </w:r>
    </w:p>
    <w:p w14:paraId="7AE73504" w14:textId="77777777" w:rsidR="005C289F" w:rsidRPr="005C289F" w:rsidRDefault="005C289F" w:rsidP="007931BF">
      <w:pPr>
        <w:ind w:left="709" w:hanging="709"/>
        <w:rPr>
          <w:rFonts w:ascii="Arial" w:hAnsi="Arial" w:cs="Arial"/>
          <w:sz w:val="10"/>
          <w:szCs w:val="10"/>
        </w:rPr>
      </w:pPr>
    </w:p>
    <w:p w14:paraId="0DF0D50F" w14:textId="7F20F86A" w:rsidR="00077E30" w:rsidRDefault="003C1F5F" w:rsidP="00F235B4">
      <w:pPr>
        <w:ind w:left="709" w:hanging="709"/>
        <w:rPr>
          <w:rFonts w:ascii="Arial" w:hAnsi="Arial" w:cs="Arial"/>
        </w:rPr>
      </w:pPr>
      <w:r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A0150B">
        <w:rPr>
          <w:rFonts w:ascii="Arial" w:hAnsi="Arial" w:cs="Arial"/>
        </w:rPr>
        <w:t xml:space="preserve"> No report received.</w:t>
      </w:r>
    </w:p>
    <w:p w14:paraId="37ABC6EF" w14:textId="53FB99A4" w:rsidR="00F27227" w:rsidRPr="006C1E00" w:rsidRDefault="00F27227" w:rsidP="00F235B4">
      <w:pPr>
        <w:ind w:left="709" w:hanging="709"/>
        <w:rPr>
          <w:rFonts w:ascii="Arial" w:hAnsi="Arial" w:cs="Arial"/>
          <w:sz w:val="16"/>
          <w:szCs w:val="16"/>
        </w:rPr>
      </w:pPr>
    </w:p>
    <w:p w14:paraId="7641F8C0" w14:textId="01E4F26A" w:rsidR="00F27227" w:rsidRDefault="00F27227" w:rsidP="00F235B4">
      <w:pPr>
        <w:ind w:left="709" w:hanging="709"/>
        <w:rPr>
          <w:rFonts w:ascii="Arial" w:hAnsi="Arial" w:cs="Arial"/>
          <w:b/>
          <w:bCs/>
        </w:rPr>
      </w:pPr>
      <w:r w:rsidRPr="00F27227">
        <w:rPr>
          <w:rFonts w:ascii="Arial" w:hAnsi="Arial" w:cs="Arial"/>
          <w:b/>
          <w:bCs/>
        </w:rPr>
        <w:t>2</w:t>
      </w:r>
      <w:r w:rsidR="00C11C29">
        <w:rPr>
          <w:rFonts w:ascii="Arial" w:hAnsi="Arial" w:cs="Arial"/>
          <w:b/>
          <w:bCs/>
        </w:rPr>
        <w:t>5</w:t>
      </w:r>
      <w:r w:rsidR="00F373B4">
        <w:rPr>
          <w:rFonts w:ascii="Arial" w:hAnsi="Arial" w:cs="Arial"/>
          <w:b/>
          <w:bCs/>
        </w:rPr>
        <w:t>63</w:t>
      </w:r>
      <w:r w:rsidRPr="00F27227">
        <w:rPr>
          <w:rFonts w:ascii="Arial" w:hAnsi="Arial" w:cs="Arial"/>
          <w:b/>
          <w:bCs/>
        </w:rPr>
        <w:tab/>
        <w:t xml:space="preserve">Matters </w:t>
      </w:r>
      <w:r w:rsidR="008754EC">
        <w:rPr>
          <w:rFonts w:ascii="Arial" w:hAnsi="Arial" w:cs="Arial"/>
          <w:b/>
          <w:bCs/>
        </w:rPr>
        <w:t>a</w:t>
      </w:r>
      <w:r w:rsidRPr="00F27227">
        <w:rPr>
          <w:rFonts w:ascii="Arial" w:hAnsi="Arial" w:cs="Arial"/>
          <w:b/>
          <w:bCs/>
        </w:rPr>
        <w:t xml:space="preserve">rising from the Meeting </w:t>
      </w:r>
      <w:r w:rsidR="00F373B4">
        <w:rPr>
          <w:rFonts w:ascii="Arial" w:hAnsi="Arial" w:cs="Arial"/>
          <w:b/>
          <w:bCs/>
        </w:rPr>
        <w:t>26 May</w:t>
      </w:r>
      <w:r w:rsidRPr="00F27227">
        <w:rPr>
          <w:rFonts w:ascii="Arial" w:hAnsi="Arial" w:cs="Arial"/>
          <w:b/>
          <w:bCs/>
        </w:rPr>
        <w:t xml:space="preserve"> 202</w:t>
      </w:r>
      <w:r w:rsidR="00C11C29">
        <w:rPr>
          <w:rFonts w:ascii="Arial" w:hAnsi="Arial" w:cs="Arial"/>
          <w:b/>
          <w:bCs/>
        </w:rPr>
        <w:t>2</w:t>
      </w:r>
    </w:p>
    <w:p w14:paraId="63DDF62F" w14:textId="70290A3C" w:rsidR="00F27227" w:rsidRDefault="00F27227" w:rsidP="00F235B4">
      <w:pPr>
        <w:ind w:left="709" w:hanging="709"/>
        <w:rPr>
          <w:rFonts w:ascii="Arial" w:hAnsi="Arial" w:cs="Arial"/>
          <w:b/>
          <w:bCs/>
          <w:sz w:val="16"/>
          <w:szCs w:val="16"/>
        </w:rPr>
      </w:pPr>
    </w:p>
    <w:p w14:paraId="717A82FD" w14:textId="2DE6C12F" w:rsidR="00130162" w:rsidRDefault="00492593" w:rsidP="00A43191">
      <w:pPr>
        <w:rPr>
          <w:rFonts w:ascii="Arial" w:hAnsi="Arial" w:cs="Arial"/>
        </w:rPr>
      </w:pPr>
      <w:r w:rsidRPr="00A43191">
        <w:rPr>
          <w:rFonts w:ascii="Arial" w:hAnsi="Arial" w:cs="Arial"/>
        </w:rPr>
        <w:t>Min Ref 2545 - Horse Chestnut Tree</w:t>
      </w:r>
      <w:r w:rsidR="006C1F5A">
        <w:rPr>
          <w:rFonts w:ascii="Arial" w:hAnsi="Arial" w:cs="Arial"/>
        </w:rPr>
        <w:t xml:space="preserve">, </w:t>
      </w:r>
      <w:proofErr w:type="spellStart"/>
      <w:r w:rsidRPr="00A43191">
        <w:rPr>
          <w:rFonts w:ascii="Arial" w:hAnsi="Arial" w:cs="Arial"/>
        </w:rPr>
        <w:t>Blennerhasset</w:t>
      </w:r>
      <w:proofErr w:type="spellEnd"/>
      <w:r w:rsidRPr="00A43191">
        <w:rPr>
          <w:rFonts w:ascii="Arial" w:hAnsi="Arial" w:cs="Arial"/>
        </w:rPr>
        <w:t xml:space="preserve"> – Lowther Forestry Group had confirmed that the elder growing out of a gap is not likely to be of concern</w:t>
      </w:r>
      <w:r w:rsidR="00A43191" w:rsidRPr="00A43191">
        <w:rPr>
          <w:rFonts w:ascii="Arial" w:hAnsi="Arial" w:cs="Arial"/>
        </w:rPr>
        <w:t xml:space="preserve">.  </w:t>
      </w:r>
      <w:r w:rsidR="00A43191">
        <w:rPr>
          <w:rFonts w:ascii="Arial" w:hAnsi="Arial" w:cs="Arial"/>
        </w:rPr>
        <w:t xml:space="preserve">ENW had been contacted regarding trimming the trees at </w:t>
      </w:r>
      <w:proofErr w:type="spellStart"/>
      <w:r w:rsidR="00A43191">
        <w:rPr>
          <w:rFonts w:ascii="Arial" w:hAnsi="Arial" w:cs="Arial"/>
        </w:rPr>
        <w:t>Blennerhasset</w:t>
      </w:r>
      <w:proofErr w:type="spellEnd"/>
      <w:r w:rsidR="00A43191">
        <w:rPr>
          <w:rFonts w:ascii="Arial" w:hAnsi="Arial" w:cs="Arial"/>
        </w:rPr>
        <w:t xml:space="preserve"> in the vicinity of their lines.  ENW had agreed to carry out the work.</w:t>
      </w:r>
    </w:p>
    <w:p w14:paraId="33B1F3E4" w14:textId="4CE64C31" w:rsidR="00A43191" w:rsidRPr="002D1834" w:rsidRDefault="00A43191" w:rsidP="00A43191">
      <w:pPr>
        <w:rPr>
          <w:rFonts w:ascii="Arial" w:hAnsi="Arial" w:cs="Arial"/>
          <w:sz w:val="16"/>
          <w:szCs w:val="16"/>
        </w:rPr>
      </w:pPr>
    </w:p>
    <w:p w14:paraId="3A05CFE3" w14:textId="4B01D3D9" w:rsidR="00A43191" w:rsidRDefault="00A43191" w:rsidP="00A43191">
      <w:pPr>
        <w:rPr>
          <w:rFonts w:ascii="Arial" w:hAnsi="Arial" w:cs="Arial"/>
        </w:rPr>
      </w:pPr>
      <w:r>
        <w:rPr>
          <w:rFonts w:ascii="Arial" w:hAnsi="Arial" w:cs="Arial"/>
        </w:rPr>
        <w:t xml:space="preserve">Min Ref. 2545 – Village Green, </w:t>
      </w:r>
      <w:proofErr w:type="spellStart"/>
      <w:r>
        <w:rPr>
          <w:rFonts w:ascii="Arial" w:hAnsi="Arial" w:cs="Arial"/>
        </w:rPr>
        <w:t>Adj</w:t>
      </w:r>
      <w:proofErr w:type="spellEnd"/>
      <w:r>
        <w:rPr>
          <w:rFonts w:ascii="Arial" w:hAnsi="Arial" w:cs="Arial"/>
        </w:rPr>
        <w:t xml:space="preserve"> Church, </w:t>
      </w:r>
      <w:proofErr w:type="spellStart"/>
      <w:r>
        <w:rPr>
          <w:rFonts w:ascii="Arial" w:hAnsi="Arial" w:cs="Arial"/>
        </w:rPr>
        <w:t>Torpenhow</w:t>
      </w:r>
      <w:proofErr w:type="spellEnd"/>
      <w:r>
        <w:rPr>
          <w:rFonts w:ascii="Arial" w:hAnsi="Arial" w:cs="Arial"/>
        </w:rPr>
        <w:t xml:space="preserve"> – The leak had been reported to United Utilities</w:t>
      </w:r>
      <w:r w:rsidR="006C1F5A">
        <w:rPr>
          <w:rFonts w:ascii="Arial" w:hAnsi="Arial" w:cs="Arial"/>
        </w:rPr>
        <w:t xml:space="preserve">. UU had advised that </w:t>
      </w:r>
      <w:r>
        <w:rPr>
          <w:rFonts w:ascii="Arial" w:hAnsi="Arial" w:cs="Arial"/>
        </w:rPr>
        <w:t xml:space="preserve">an engineer </w:t>
      </w:r>
      <w:r w:rsidR="006C0E8A">
        <w:rPr>
          <w:rFonts w:ascii="Arial" w:hAnsi="Arial" w:cs="Arial"/>
        </w:rPr>
        <w:t>would be going out to investigate.</w:t>
      </w:r>
    </w:p>
    <w:p w14:paraId="57F560F9" w14:textId="7B961D53" w:rsidR="006C0E8A" w:rsidRPr="002D1834" w:rsidRDefault="006C0E8A" w:rsidP="00A43191">
      <w:pPr>
        <w:rPr>
          <w:rFonts w:ascii="Arial" w:hAnsi="Arial" w:cs="Arial"/>
          <w:sz w:val="16"/>
          <w:szCs w:val="16"/>
        </w:rPr>
      </w:pPr>
    </w:p>
    <w:p w14:paraId="48EFF66F" w14:textId="38F7552D" w:rsidR="006C0E8A" w:rsidRDefault="006C0E8A" w:rsidP="00A43191">
      <w:pPr>
        <w:rPr>
          <w:rFonts w:ascii="Arial" w:hAnsi="Arial" w:cs="Arial"/>
        </w:rPr>
      </w:pPr>
      <w:r>
        <w:rPr>
          <w:rFonts w:ascii="Arial" w:hAnsi="Arial" w:cs="Arial"/>
        </w:rPr>
        <w:t>Min Ref. 2545 – Footpath application</w:t>
      </w:r>
      <w:r w:rsidR="00FC4476">
        <w:rPr>
          <w:rFonts w:ascii="Arial" w:hAnsi="Arial" w:cs="Arial"/>
        </w:rPr>
        <w:t xml:space="preserve">, </w:t>
      </w:r>
      <w:proofErr w:type="spellStart"/>
      <w:r w:rsidR="00FC4476">
        <w:rPr>
          <w:rFonts w:ascii="Arial" w:hAnsi="Arial" w:cs="Arial"/>
        </w:rPr>
        <w:t>Torpenhow</w:t>
      </w:r>
      <w:proofErr w:type="spellEnd"/>
      <w:r>
        <w:rPr>
          <w:rFonts w:ascii="Arial" w:hAnsi="Arial" w:cs="Arial"/>
        </w:rPr>
        <w:t xml:space="preserve"> – Cumbria County Council had confirmed that the application is now no 13 out of 59.  Since Covid all applications had been held back.</w:t>
      </w:r>
    </w:p>
    <w:p w14:paraId="2CC7A3A7" w14:textId="01DE1317" w:rsidR="006C0E8A" w:rsidRPr="002D1834" w:rsidRDefault="006C0E8A" w:rsidP="00A43191">
      <w:pPr>
        <w:rPr>
          <w:rFonts w:ascii="Arial" w:hAnsi="Arial" w:cs="Arial"/>
          <w:sz w:val="16"/>
          <w:szCs w:val="16"/>
        </w:rPr>
      </w:pPr>
    </w:p>
    <w:p w14:paraId="3F8F0F87" w14:textId="14BDEEA4" w:rsidR="006C0E8A" w:rsidRDefault="006C0E8A" w:rsidP="00A43191">
      <w:pPr>
        <w:rPr>
          <w:rFonts w:ascii="Arial" w:hAnsi="Arial" w:cs="Arial"/>
        </w:rPr>
      </w:pPr>
      <w:r>
        <w:rPr>
          <w:rFonts w:ascii="Arial" w:hAnsi="Arial" w:cs="Arial"/>
        </w:rPr>
        <w:t xml:space="preserve">Min Ref 2545 – Footpath Signs, </w:t>
      </w:r>
      <w:proofErr w:type="spellStart"/>
      <w:r>
        <w:rPr>
          <w:rFonts w:ascii="Arial" w:hAnsi="Arial" w:cs="Arial"/>
        </w:rPr>
        <w:t>Torpenhow</w:t>
      </w:r>
      <w:proofErr w:type="spellEnd"/>
      <w:r>
        <w:rPr>
          <w:rFonts w:ascii="Arial" w:hAnsi="Arial" w:cs="Arial"/>
        </w:rPr>
        <w:t xml:space="preserve"> area – Cumbria County Council had advised that two signs are still on the list to be replaced.</w:t>
      </w:r>
    </w:p>
    <w:p w14:paraId="5578C05A" w14:textId="77777777" w:rsidR="0077095F" w:rsidRDefault="0077095F" w:rsidP="00A43191">
      <w:pPr>
        <w:rPr>
          <w:rFonts w:ascii="Arial" w:hAnsi="Arial" w:cs="Arial"/>
        </w:rPr>
      </w:pPr>
    </w:p>
    <w:p w14:paraId="285292CC" w14:textId="77777777" w:rsidR="00F235B4" w:rsidRPr="000B267E" w:rsidRDefault="00F235B4" w:rsidP="00F235B4">
      <w:pPr>
        <w:ind w:left="709" w:hanging="709"/>
        <w:rPr>
          <w:rFonts w:ascii="Arial" w:hAnsi="Arial" w:cs="Arial"/>
          <w:sz w:val="10"/>
          <w:szCs w:val="10"/>
        </w:rPr>
      </w:pPr>
    </w:p>
    <w:p w14:paraId="4EEDC008" w14:textId="28B99571" w:rsidR="001B7208" w:rsidRPr="006F3EB1" w:rsidRDefault="001B7208" w:rsidP="001B7208">
      <w:pPr>
        <w:rPr>
          <w:rFonts w:ascii="Arial" w:hAnsi="Arial" w:cs="Arial"/>
          <w:b/>
        </w:rPr>
      </w:pPr>
      <w:r>
        <w:rPr>
          <w:rFonts w:ascii="Arial" w:hAnsi="Arial" w:cs="Arial"/>
          <w:b/>
          <w:lang w:eastAsia="en-GB"/>
        </w:rPr>
        <w:lastRenderedPageBreak/>
        <w:t>2</w:t>
      </w:r>
      <w:r w:rsidR="00C11C29">
        <w:rPr>
          <w:rFonts w:ascii="Arial" w:hAnsi="Arial" w:cs="Arial"/>
          <w:b/>
          <w:lang w:eastAsia="en-GB"/>
        </w:rPr>
        <w:t>5</w:t>
      </w:r>
      <w:r w:rsidR="00F373B4">
        <w:rPr>
          <w:rFonts w:ascii="Arial" w:hAnsi="Arial" w:cs="Arial"/>
          <w:b/>
          <w:lang w:eastAsia="en-GB"/>
        </w:rPr>
        <w:t>64</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7C1CC6A0" w14:textId="1B14D084" w:rsidR="001908D0" w:rsidRDefault="001908D0" w:rsidP="00C11C29">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w:t>
      </w:r>
    </w:p>
    <w:p w14:paraId="08901D6A" w14:textId="2590BFD3" w:rsidR="00130162" w:rsidRDefault="0077095F" w:rsidP="00130162">
      <w:pPr>
        <w:pStyle w:val="ListParagraph"/>
        <w:ind w:left="709"/>
        <w:rPr>
          <w:rFonts w:ascii="Arial" w:hAnsi="Arial" w:cs="Arial"/>
        </w:rPr>
      </w:pPr>
      <w:r>
        <w:rPr>
          <w:rFonts w:ascii="Arial" w:hAnsi="Arial" w:cs="Arial"/>
        </w:rPr>
        <w:t>Cumbria County Council had advised that t</w:t>
      </w:r>
      <w:r w:rsidR="00130162">
        <w:rPr>
          <w:rFonts w:ascii="Arial" w:hAnsi="Arial" w:cs="Arial"/>
        </w:rPr>
        <w:t xml:space="preserve">he pot holes </w:t>
      </w:r>
      <w:r>
        <w:rPr>
          <w:rFonts w:ascii="Arial" w:hAnsi="Arial" w:cs="Arial"/>
        </w:rPr>
        <w:t>o</w:t>
      </w:r>
      <w:r w:rsidR="00130162">
        <w:rPr>
          <w:rFonts w:ascii="Arial" w:hAnsi="Arial" w:cs="Arial"/>
        </w:rPr>
        <w:t>n the highway adjacent to the monument had been repaired.</w:t>
      </w:r>
    </w:p>
    <w:p w14:paraId="3F9098F0" w14:textId="631E80D9" w:rsidR="00130162" w:rsidRPr="0077095F" w:rsidRDefault="00130162" w:rsidP="0077095F">
      <w:pPr>
        <w:ind w:left="709"/>
        <w:rPr>
          <w:rFonts w:ascii="Arial" w:hAnsi="Arial" w:cs="Arial"/>
        </w:rPr>
      </w:pPr>
      <w:r w:rsidRPr="0077095F">
        <w:rPr>
          <w:rFonts w:ascii="Arial" w:hAnsi="Arial" w:cs="Arial"/>
        </w:rPr>
        <w:t xml:space="preserve">Some pot holes on the </w:t>
      </w:r>
      <w:proofErr w:type="spellStart"/>
      <w:r w:rsidRPr="0077095F">
        <w:rPr>
          <w:rFonts w:ascii="Arial" w:hAnsi="Arial" w:cs="Arial"/>
        </w:rPr>
        <w:t>Blennerhas</w:t>
      </w:r>
      <w:r w:rsidR="003432A7" w:rsidRPr="0077095F">
        <w:rPr>
          <w:rFonts w:ascii="Arial" w:hAnsi="Arial" w:cs="Arial"/>
        </w:rPr>
        <w:t>s</w:t>
      </w:r>
      <w:r w:rsidRPr="0077095F">
        <w:rPr>
          <w:rFonts w:ascii="Arial" w:hAnsi="Arial" w:cs="Arial"/>
        </w:rPr>
        <w:t>et</w:t>
      </w:r>
      <w:proofErr w:type="spellEnd"/>
      <w:r w:rsidRPr="0077095F">
        <w:rPr>
          <w:rFonts w:ascii="Arial" w:hAnsi="Arial" w:cs="Arial"/>
        </w:rPr>
        <w:t xml:space="preserve"> to the </w:t>
      </w:r>
      <w:proofErr w:type="gramStart"/>
      <w:r w:rsidRPr="0077095F">
        <w:rPr>
          <w:rFonts w:ascii="Arial" w:hAnsi="Arial" w:cs="Arial"/>
        </w:rPr>
        <w:t>Fitz road</w:t>
      </w:r>
      <w:proofErr w:type="gramEnd"/>
      <w:r w:rsidRPr="0077095F">
        <w:rPr>
          <w:rFonts w:ascii="Arial" w:hAnsi="Arial" w:cs="Arial"/>
        </w:rPr>
        <w:t xml:space="preserve"> had been repaired.  The Clerk agreed to make enquiries when this road will be surface dressed.</w:t>
      </w:r>
    </w:p>
    <w:p w14:paraId="11F26F3A" w14:textId="4DB292E6" w:rsidR="00130162" w:rsidRDefault="00E92DBD" w:rsidP="00130162">
      <w:pPr>
        <w:pStyle w:val="ListParagraph"/>
        <w:ind w:left="709"/>
        <w:rPr>
          <w:rFonts w:ascii="Arial" w:hAnsi="Arial" w:cs="Arial"/>
        </w:rPr>
      </w:pPr>
      <w:r>
        <w:rPr>
          <w:rFonts w:ascii="Arial" w:hAnsi="Arial" w:cs="Arial"/>
        </w:rPr>
        <w:t xml:space="preserve">Issues with the drains on the </w:t>
      </w:r>
      <w:proofErr w:type="spellStart"/>
      <w:r>
        <w:rPr>
          <w:rFonts w:ascii="Arial" w:hAnsi="Arial" w:cs="Arial"/>
        </w:rPr>
        <w:t>Torpenhow</w:t>
      </w:r>
      <w:proofErr w:type="spellEnd"/>
      <w:r>
        <w:rPr>
          <w:rFonts w:ascii="Arial" w:hAnsi="Arial" w:cs="Arial"/>
        </w:rPr>
        <w:t xml:space="preserve"> to </w:t>
      </w:r>
      <w:proofErr w:type="spellStart"/>
      <w:r>
        <w:rPr>
          <w:rFonts w:ascii="Arial" w:hAnsi="Arial" w:cs="Arial"/>
        </w:rPr>
        <w:t>Cockbridge</w:t>
      </w:r>
      <w:proofErr w:type="spellEnd"/>
      <w:r>
        <w:rPr>
          <w:rFonts w:ascii="Arial" w:hAnsi="Arial" w:cs="Arial"/>
        </w:rPr>
        <w:t xml:space="preserve"> road recently surface dressed</w:t>
      </w:r>
      <w:r w:rsidR="002B3267">
        <w:rPr>
          <w:rFonts w:ascii="Arial" w:hAnsi="Arial" w:cs="Arial"/>
        </w:rPr>
        <w:t xml:space="preserve"> were reported.  </w:t>
      </w:r>
      <w:r>
        <w:rPr>
          <w:rFonts w:ascii="Arial" w:hAnsi="Arial" w:cs="Arial"/>
        </w:rPr>
        <w:t>The drains are slightly higher than the road</w:t>
      </w:r>
      <w:r w:rsidR="00FC4476">
        <w:rPr>
          <w:rFonts w:ascii="Arial" w:hAnsi="Arial" w:cs="Arial"/>
        </w:rPr>
        <w:t xml:space="preserve"> resulting in standing water as the water</w:t>
      </w:r>
      <w:r w:rsidR="00E7418B">
        <w:rPr>
          <w:rFonts w:ascii="Arial" w:hAnsi="Arial" w:cs="Arial"/>
        </w:rPr>
        <w:t xml:space="preserve"> does not completely drain away.</w:t>
      </w:r>
    </w:p>
    <w:p w14:paraId="1A282982" w14:textId="5EE32000" w:rsidR="00E92DBD" w:rsidRDefault="00E92DBD" w:rsidP="00130162">
      <w:pPr>
        <w:pStyle w:val="ListParagraph"/>
        <w:ind w:left="709"/>
        <w:rPr>
          <w:rFonts w:ascii="Arial" w:hAnsi="Arial" w:cs="Arial"/>
        </w:rPr>
      </w:pPr>
      <w:r>
        <w:rPr>
          <w:rFonts w:ascii="Arial" w:hAnsi="Arial" w:cs="Arial"/>
        </w:rPr>
        <w:t xml:space="preserve">A manhole cover near the T junction in </w:t>
      </w:r>
      <w:proofErr w:type="spellStart"/>
      <w:r>
        <w:rPr>
          <w:rFonts w:ascii="Arial" w:hAnsi="Arial" w:cs="Arial"/>
        </w:rPr>
        <w:t>Torpenhow</w:t>
      </w:r>
      <w:proofErr w:type="spellEnd"/>
      <w:r>
        <w:rPr>
          <w:rFonts w:ascii="Arial" w:hAnsi="Arial" w:cs="Arial"/>
        </w:rPr>
        <w:t xml:space="preserve"> had been covered</w:t>
      </w:r>
      <w:r w:rsidR="00492593">
        <w:rPr>
          <w:rFonts w:ascii="Arial" w:hAnsi="Arial" w:cs="Arial"/>
        </w:rPr>
        <w:t xml:space="preserve"> over.</w:t>
      </w:r>
    </w:p>
    <w:p w14:paraId="060FC718" w14:textId="26558F8E" w:rsidR="00A26BC2" w:rsidRPr="00E164A0" w:rsidRDefault="00A26BC2" w:rsidP="00A26BC2">
      <w:pPr>
        <w:pStyle w:val="ListParagraph"/>
        <w:ind w:left="709"/>
        <w:rPr>
          <w:rFonts w:ascii="Arial" w:hAnsi="Arial" w:cs="Arial"/>
          <w:sz w:val="10"/>
          <w:szCs w:val="10"/>
        </w:rPr>
      </w:pPr>
    </w:p>
    <w:p w14:paraId="796B5E82" w14:textId="77777777" w:rsidR="0058484C" w:rsidRPr="0058484C" w:rsidRDefault="001B7208" w:rsidP="0058484C">
      <w:pPr>
        <w:pStyle w:val="ListParagraph"/>
        <w:numPr>
          <w:ilvl w:val="0"/>
          <w:numId w:val="4"/>
        </w:numPr>
        <w:ind w:left="709" w:hanging="709"/>
        <w:rPr>
          <w:rFonts w:ascii="Arial" w:hAnsi="Arial" w:cs="Arial"/>
        </w:rPr>
      </w:pPr>
      <w:r w:rsidRPr="0058484C">
        <w:rPr>
          <w:rFonts w:ascii="Arial" w:hAnsi="Arial" w:cs="Arial"/>
        </w:rPr>
        <w:t>Speed Monitoring</w:t>
      </w:r>
      <w:r w:rsidR="00411F1F" w:rsidRPr="0058484C">
        <w:rPr>
          <w:rFonts w:ascii="Arial" w:hAnsi="Arial" w:cs="Arial"/>
        </w:rPr>
        <w:t xml:space="preserve"> –</w:t>
      </w:r>
      <w:r w:rsidR="0058484C" w:rsidRPr="0058484C">
        <w:rPr>
          <w:rFonts w:ascii="Arial" w:hAnsi="Arial" w:cs="Arial"/>
        </w:rPr>
        <w:t xml:space="preserve"> No matters reported.</w:t>
      </w:r>
    </w:p>
    <w:p w14:paraId="4484C895" w14:textId="38CBB1A8" w:rsidR="00CE724C" w:rsidRPr="00E164A0" w:rsidRDefault="00C817D9" w:rsidP="0058484C">
      <w:pPr>
        <w:rPr>
          <w:rFonts w:ascii="Arial" w:hAnsi="Arial" w:cs="Arial"/>
          <w:sz w:val="10"/>
          <w:szCs w:val="10"/>
        </w:rPr>
      </w:pPr>
      <w:r w:rsidRPr="0058484C">
        <w:rPr>
          <w:rFonts w:ascii="Arial" w:hAnsi="Arial" w:cs="Arial"/>
        </w:rPr>
        <w:tab/>
      </w:r>
    </w:p>
    <w:p w14:paraId="20EAD120" w14:textId="3CCE352D" w:rsidR="001B7208" w:rsidRPr="006F3EB1" w:rsidRDefault="001B7208" w:rsidP="001B7208">
      <w:pPr>
        <w:ind w:left="851" w:hanging="851"/>
        <w:rPr>
          <w:rFonts w:ascii="Arial" w:hAnsi="Arial" w:cs="Arial"/>
          <w:b/>
        </w:rPr>
      </w:pPr>
      <w:r>
        <w:rPr>
          <w:rFonts w:ascii="Arial" w:hAnsi="Arial" w:cs="Arial"/>
          <w:b/>
        </w:rPr>
        <w:t>2</w:t>
      </w:r>
      <w:r w:rsidR="00C11C29">
        <w:rPr>
          <w:rFonts w:ascii="Arial" w:hAnsi="Arial" w:cs="Arial"/>
          <w:b/>
        </w:rPr>
        <w:t>5</w:t>
      </w:r>
      <w:r w:rsidR="00FC5F8F">
        <w:rPr>
          <w:rFonts w:ascii="Arial" w:hAnsi="Arial" w:cs="Arial"/>
          <w:b/>
        </w:rPr>
        <w:t>65</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30E89205" w:rsidR="001B7208" w:rsidRDefault="001B7208" w:rsidP="00521CC6">
      <w:pPr>
        <w:pStyle w:val="ListParagraph"/>
        <w:numPr>
          <w:ilvl w:val="0"/>
          <w:numId w:val="2"/>
        </w:numPr>
        <w:ind w:left="851" w:hanging="851"/>
        <w:rPr>
          <w:rFonts w:ascii="Arial" w:hAnsi="Arial" w:cs="Arial"/>
        </w:rPr>
      </w:pPr>
      <w:r w:rsidRPr="006F3EB1">
        <w:rPr>
          <w:rFonts w:ascii="Arial" w:hAnsi="Arial" w:cs="Arial"/>
        </w:rPr>
        <w:t xml:space="preserve">Applications received: </w:t>
      </w:r>
      <w:bookmarkStart w:id="0" w:name="_Hlk508656239"/>
      <w:bookmarkStart w:id="1" w:name="_Hlk504322033"/>
    </w:p>
    <w:p w14:paraId="58469CFA" w14:textId="047FE329" w:rsidR="00521CC6" w:rsidRDefault="00521CC6" w:rsidP="00521CC6">
      <w:pPr>
        <w:pStyle w:val="ListParagraph"/>
        <w:ind w:left="851"/>
        <w:rPr>
          <w:rFonts w:ascii="Arial" w:hAnsi="Arial" w:cs="Arial"/>
          <w:sz w:val="10"/>
          <w:szCs w:val="10"/>
        </w:rPr>
      </w:pPr>
    </w:p>
    <w:p w14:paraId="4D79145D" w14:textId="3440456B" w:rsidR="00AB6BA9" w:rsidRPr="00DC299B" w:rsidRDefault="00AB6BA9" w:rsidP="00DC299B">
      <w:pPr>
        <w:rPr>
          <w:rFonts w:ascii="Arial" w:hAnsi="Arial" w:cs="Arial"/>
        </w:rPr>
      </w:pPr>
      <w:r>
        <w:t xml:space="preserve">         </w:t>
      </w:r>
      <w:r>
        <w:tab/>
      </w:r>
      <w:r w:rsidR="00015ED9">
        <w:t xml:space="preserve">   </w:t>
      </w:r>
      <w:r w:rsidRPr="00DC299B">
        <w:rPr>
          <w:rFonts w:ascii="Arial" w:hAnsi="Arial" w:cs="Arial"/>
        </w:rPr>
        <w:t xml:space="preserve">HOU/2022/0111 – Newbiggin Grange, </w:t>
      </w:r>
      <w:proofErr w:type="spellStart"/>
      <w:r w:rsidRPr="00DC299B">
        <w:rPr>
          <w:rFonts w:ascii="Arial" w:hAnsi="Arial" w:cs="Arial"/>
        </w:rPr>
        <w:t>Torpenhow</w:t>
      </w:r>
      <w:proofErr w:type="spellEnd"/>
      <w:r w:rsidRPr="00DC299B">
        <w:rPr>
          <w:rFonts w:ascii="Arial" w:hAnsi="Arial" w:cs="Arial"/>
        </w:rPr>
        <w:t>, CA7 1JJ</w:t>
      </w:r>
    </w:p>
    <w:p w14:paraId="390F10B2" w14:textId="1D255918" w:rsidR="00AB6BA9" w:rsidRPr="00DC299B" w:rsidRDefault="00AB6BA9" w:rsidP="00015ED9">
      <w:pPr>
        <w:ind w:left="851"/>
        <w:rPr>
          <w:rFonts w:ascii="Arial" w:hAnsi="Arial" w:cs="Arial"/>
        </w:rPr>
      </w:pPr>
      <w:r w:rsidRPr="00DC299B">
        <w:rPr>
          <w:rFonts w:ascii="Arial" w:hAnsi="Arial" w:cs="Arial"/>
          <w:color w:val="333333"/>
          <w:shd w:val="clear" w:color="auto" w:fill="FFFFFF"/>
        </w:rPr>
        <w:t xml:space="preserve">Replacement of existing windows, reinstatement of old openings and   construction of a modern </w:t>
      </w:r>
      <w:r w:rsidR="00015ED9">
        <w:rPr>
          <w:rFonts w:ascii="Arial" w:hAnsi="Arial" w:cs="Arial"/>
          <w:color w:val="333333"/>
          <w:shd w:val="clear" w:color="auto" w:fill="FFFFFF"/>
        </w:rPr>
        <w:t xml:space="preserve">   </w:t>
      </w:r>
      <w:r w:rsidRPr="00DC299B">
        <w:rPr>
          <w:rFonts w:ascii="Arial" w:hAnsi="Arial" w:cs="Arial"/>
          <w:color w:val="333333"/>
          <w:shd w:val="clear" w:color="auto" w:fill="FFFFFF"/>
        </w:rPr>
        <w:t>single storey extension and installation of solar panel in the south elevation roof.   No objections</w:t>
      </w:r>
    </w:p>
    <w:p w14:paraId="7A1D87FE" w14:textId="77777777" w:rsidR="00AB6BA9" w:rsidRPr="00DC299B" w:rsidRDefault="00AB6BA9" w:rsidP="00DC299B">
      <w:pPr>
        <w:rPr>
          <w:rFonts w:ascii="Arial" w:hAnsi="Arial" w:cs="Arial"/>
        </w:rPr>
      </w:pPr>
      <w:r w:rsidRPr="00DC299B">
        <w:rPr>
          <w:rFonts w:ascii="Arial" w:hAnsi="Arial" w:cs="Arial"/>
        </w:rPr>
        <w:tab/>
      </w:r>
      <w:r w:rsidRPr="00DC299B">
        <w:rPr>
          <w:rFonts w:ascii="Arial" w:hAnsi="Arial" w:cs="Arial"/>
        </w:rPr>
        <w:tab/>
      </w:r>
      <w:r w:rsidRPr="00DC299B">
        <w:rPr>
          <w:rFonts w:ascii="Arial" w:hAnsi="Arial" w:cs="Arial"/>
        </w:rPr>
        <w:tab/>
      </w:r>
    </w:p>
    <w:p w14:paraId="57DC4C73" w14:textId="3BC7D95D" w:rsidR="00AB6BA9" w:rsidRPr="00DC299B" w:rsidRDefault="00AB6BA9" w:rsidP="00DC299B">
      <w:pPr>
        <w:rPr>
          <w:rFonts w:ascii="Arial" w:hAnsi="Arial" w:cs="Arial"/>
        </w:rPr>
      </w:pPr>
      <w:r w:rsidRPr="00DC299B">
        <w:rPr>
          <w:rFonts w:ascii="Arial" w:hAnsi="Arial" w:cs="Arial"/>
        </w:rPr>
        <w:tab/>
      </w:r>
      <w:r w:rsidR="00015ED9">
        <w:rPr>
          <w:rFonts w:ascii="Arial" w:hAnsi="Arial" w:cs="Arial"/>
        </w:rPr>
        <w:t xml:space="preserve">  </w:t>
      </w:r>
      <w:r w:rsidRPr="00DC299B">
        <w:rPr>
          <w:rFonts w:ascii="Arial" w:hAnsi="Arial" w:cs="Arial"/>
        </w:rPr>
        <w:t xml:space="preserve">LBC/2022/0025 – Newbiggin Grange, </w:t>
      </w:r>
      <w:proofErr w:type="spellStart"/>
      <w:r w:rsidRPr="00DC299B">
        <w:rPr>
          <w:rFonts w:ascii="Arial" w:hAnsi="Arial" w:cs="Arial"/>
        </w:rPr>
        <w:t>Torpenhow</w:t>
      </w:r>
      <w:proofErr w:type="spellEnd"/>
      <w:r w:rsidRPr="00DC299B">
        <w:rPr>
          <w:rFonts w:ascii="Arial" w:hAnsi="Arial" w:cs="Arial"/>
        </w:rPr>
        <w:t>, CA7 1JJ</w:t>
      </w:r>
    </w:p>
    <w:p w14:paraId="396DC94B" w14:textId="4B88DB87" w:rsidR="00AB6BA9" w:rsidRPr="00015ED9" w:rsidRDefault="00015ED9" w:rsidP="00015ED9">
      <w:pPr>
        <w:ind w:left="851" w:hanging="131"/>
        <w:rPr>
          <w:rFonts w:ascii="Arial" w:hAnsi="Arial" w:cs="Arial"/>
          <w:color w:val="333333"/>
          <w:shd w:val="clear" w:color="auto" w:fill="FFFFFF"/>
        </w:rPr>
      </w:pPr>
      <w:r>
        <w:rPr>
          <w:rFonts w:ascii="Arial" w:hAnsi="Arial" w:cs="Arial"/>
        </w:rPr>
        <w:t xml:space="preserve">  </w:t>
      </w:r>
      <w:r w:rsidR="00AB6BA9" w:rsidRPr="00DC299B">
        <w:rPr>
          <w:rFonts w:ascii="Arial" w:hAnsi="Arial" w:cs="Arial"/>
        </w:rPr>
        <w:t xml:space="preserve">Listed Building consent for </w:t>
      </w:r>
      <w:r w:rsidR="00AB6BA9" w:rsidRPr="00DC299B">
        <w:rPr>
          <w:rFonts w:ascii="Arial" w:hAnsi="Arial" w:cs="Arial"/>
          <w:color w:val="333333"/>
          <w:shd w:val="clear" w:color="auto" w:fill="FFFFFF"/>
        </w:rPr>
        <w:t xml:space="preserve">replacement of existing windows, reinstatement of old openings and </w:t>
      </w:r>
      <w:r>
        <w:rPr>
          <w:rFonts w:ascii="Arial" w:hAnsi="Arial" w:cs="Arial"/>
          <w:color w:val="333333"/>
          <w:shd w:val="clear" w:color="auto" w:fill="FFFFFF"/>
        </w:rPr>
        <w:t xml:space="preserve"> </w:t>
      </w:r>
      <w:r w:rsidR="00AB6BA9" w:rsidRPr="00DC299B">
        <w:rPr>
          <w:rFonts w:ascii="Arial" w:hAnsi="Arial" w:cs="Arial"/>
          <w:color w:val="333333"/>
          <w:shd w:val="clear" w:color="auto" w:fill="FFFFFF"/>
        </w:rPr>
        <w:t>construction of a modern single storey extension and installation of solar panel in the south elevation roof</w:t>
      </w:r>
      <w:r w:rsidR="00AB6BA9" w:rsidRPr="00DC299B">
        <w:rPr>
          <w:rFonts w:ascii="Arial" w:hAnsi="Arial" w:cs="Arial"/>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r>
      <w:r w:rsidR="00AB6BA9" w:rsidRPr="00DC299B">
        <w:rPr>
          <w:color w:val="333333"/>
          <w:shd w:val="clear" w:color="auto" w:fill="FFFFFF"/>
        </w:rPr>
        <w:tab/>
        <w:t xml:space="preserve">   </w:t>
      </w:r>
      <w:r w:rsidR="00AB6BA9" w:rsidRPr="00015ED9">
        <w:rPr>
          <w:rFonts w:ascii="Arial" w:hAnsi="Arial" w:cs="Arial"/>
          <w:color w:val="333333"/>
          <w:shd w:val="clear" w:color="auto" w:fill="FFFFFF"/>
        </w:rPr>
        <w:t>No objections</w:t>
      </w:r>
    </w:p>
    <w:p w14:paraId="393A4A6D" w14:textId="07F35314" w:rsidR="006C0E8A" w:rsidRDefault="006C0E8A" w:rsidP="00AB6BA9">
      <w:pPr>
        <w:pStyle w:val="ListParagraph"/>
        <w:ind w:left="851" w:firstLine="283"/>
        <w:rPr>
          <w:rFonts w:ascii="Arial" w:hAnsi="Arial" w:cs="Arial"/>
          <w:sz w:val="10"/>
          <w:szCs w:val="10"/>
        </w:rPr>
      </w:pPr>
    </w:p>
    <w:p w14:paraId="0313DFB7" w14:textId="77777777" w:rsidR="004B561A" w:rsidRPr="00E7418B" w:rsidRDefault="004B561A" w:rsidP="004B561A">
      <w:pPr>
        <w:pStyle w:val="NormalWeb"/>
        <w:shd w:val="clear" w:color="auto" w:fill="FFFFFF"/>
        <w:spacing w:before="0" w:beforeAutospacing="0" w:after="0" w:afterAutospacing="0"/>
        <w:ind w:left="131" w:right="-663" w:firstLine="720"/>
        <w:rPr>
          <w:rFonts w:ascii="Arial" w:hAnsi="Arial" w:cs="Arial"/>
          <w:sz w:val="22"/>
          <w:szCs w:val="22"/>
        </w:rPr>
      </w:pPr>
      <w:r w:rsidRPr="00E7418B">
        <w:rPr>
          <w:rFonts w:ascii="Arial" w:hAnsi="Arial" w:cs="Arial"/>
          <w:sz w:val="22"/>
          <w:szCs w:val="22"/>
        </w:rPr>
        <w:t xml:space="preserve">FUL/2022/0133 - Land rear of Wallace House, </w:t>
      </w:r>
      <w:proofErr w:type="spellStart"/>
      <w:r w:rsidRPr="00E7418B">
        <w:rPr>
          <w:rFonts w:ascii="Arial" w:hAnsi="Arial" w:cs="Arial"/>
          <w:sz w:val="22"/>
          <w:szCs w:val="22"/>
        </w:rPr>
        <w:t>Blennerhasset</w:t>
      </w:r>
      <w:proofErr w:type="spellEnd"/>
      <w:r w:rsidRPr="00E7418B">
        <w:rPr>
          <w:rFonts w:ascii="Arial" w:hAnsi="Arial" w:cs="Arial"/>
          <w:sz w:val="22"/>
          <w:szCs w:val="22"/>
        </w:rPr>
        <w:t>, Wigton, CA7 3QU</w:t>
      </w:r>
    </w:p>
    <w:p w14:paraId="2C7A3012" w14:textId="6C0C7EC8" w:rsidR="004B561A" w:rsidRPr="00E7418B" w:rsidRDefault="004B561A" w:rsidP="004B561A">
      <w:pPr>
        <w:pStyle w:val="NormalWeb"/>
        <w:shd w:val="clear" w:color="auto" w:fill="FFFFFF"/>
        <w:spacing w:before="0" w:beforeAutospacing="0" w:after="0" w:afterAutospacing="0"/>
        <w:ind w:left="131" w:firstLine="720"/>
        <w:rPr>
          <w:rFonts w:ascii="Arial" w:hAnsi="Arial" w:cs="Arial"/>
          <w:sz w:val="22"/>
          <w:szCs w:val="22"/>
        </w:rPr>
      </w:pPr>
      <w:r w:rsidRPr="00E7418B">
        <w:rPr>
          <w:rFonts w:ascii="Arial" w:hAnsi="Arial" w:cs="Arial"/>
          <w:sz w:val="22"/>
          <w:szCs w:val="22"/>
        </w:rPr>
        <w:t>Erection of two horticultural poly tunnels and associated shed</w:t>
      </w:r>
    </w:p>
    <w:p w14:paraId="1CC6CE0E" w14:textId="7BCA7D34" w:rsidR="006C0E8A" w:rsidRPr="004B561A" w:rsidRDefault="002B3267" w:rsidP="004B561A">
      <w:pPr>
        <w:ind w:left="851"/>
        <w:rPr>
          <w:rFonts w:ascii="Arial" w:hAnsi="Arial" w:cs="Arial"/>
        </w:rPr>
      </w:pPr>
      <w:r>
        <w:rPr>
          <w:rFonts w:ascii="Arial" w:hAnsi="Arial" w:cs="Arial"/>
        </w:rPr>
        <w:t xml:space="preserve">Comments - </w:t>
      </w:r>
      <w:r w:rsidR="004B561A">
        <w:rPr>
          <w:rFonts w:ascii="Arial" w:hAnsi="Arial" w:cs="Arial"/>
        </w:rPr>
        <w:t xml:space="preserve">Members raised concern at the height </w:t>
      </w:r>
      <w:r w:rsidR="006D424A">
        <w:rPr>
          <w:rFonts w:ascii="Arial" w:hAnsi="Arial" w:cs="Arial"/>
        </w:rPr>
        <w:t xml:space="preserve">of the proposed poly tunnels </w:t>
      </w:r>
      <w:r w:rsidR="004B561A">
        <w:rPr>
          <w:rFonts w:ascii="Arial" w:hAnsi="Arial" w:cs="Arial"/>
        </w:rPr>
        <w:t>and</w:t>
      </w:r>
      <w:r w:rsidR="006D424A">
        <w:rPr>
          <w:rFonts w:ascii="Arial" w:hAnsi="Arial" w:cs="Arial"/>
        </w:rPr>
        <w:t xml:space="preserve"> </w:t>
      </w:r>
      <w:r w:rsidR="004B561A">
        <w:rPr>
          <w:rFonts w:ascii="Arial" w:hAnsi="Arial" w:cs="Arial"/>
        </w:rPr>
        <w:t xml:space="preserve">impact </w:t>
      </w:r>
      <w:r>
        <w:rPr>
          <w:rFonts w:ascii="Arial" w:hAnsi="Arial" w:cs="Arial"/>
        </w:rPr>
        <w:t xml:space="preserve">this will have </w:t>
      </w:r>
      <w:r w:rsidR="004B561A">
        <w:rPr>
          <w:rFonts w:ascii="Arial" w:hAnsi="Arial" w:cs="Arial"/>
        </w:rPr>
        <w:t xml:space="preserve">on the visual amenity as they will be </w:t>
      </w:r>
      <w:r w:rsidR="00E7418B">
        <w:rPr>
          <w:rFonts w:ascii="Arial" w:hAnsi="Arial" w:cs="Arial"/>
        </w:rPr>
        <w:t xml:space="preserve">clearly visible </w:t>
      </w:r>
      <w:r w:rsidR="004B561A">
        <w:rPr>
          <w:rFonts w:ascii="Arial" w:hAnsi="Arial" w:cs="Arial"/>
        </w:rPr>
        <w:t xml:space="preserve">from the </w:t>
      </w:r>
      <w:r w:rsidR="006D424A">
        <w:rPr>
          <w:rFonts w:ascii="Arial" w:hAnsi="Arial" w:cs="Arial"/>
        </w:rPr>
        <w:t>highway</w:t>
      </w:r>
      <w:r w:rsidR="004B561A">
        <w:rPr>
          <w:rFonts w:ascii="Arial" w:hAnsi="Arial" w:cs="Arial"/>
        </w:rPr>
        <w:t xml:space="preserve"> entering </w:t>
      </w:r>
      <w:proofErr w:type="spellStart"/>
      <w:r w:rsidR="004B561A">
        <w:rPr>
          <w:rFonts w:ascii="Arial" w:hAnsi="Arial" w:cs="Arial"/>
        </w:rPr>
        <w:t>Blennerhasset</w:t>
      </w:r>
      <w:proofErr w:type="spellEnd"/>
      <w:r w:rsidR="00065B9F">
        <w:rPr>
          <w:rFonts w:ascii="Arial" w:hAnsi="Arial" w:cs="Arial"/>
        </w:rPr>
        <w:t xml:space="preserve"> from the A595. </w:t>
      </w:r>
      <w:r w:rsidR="006D424A">
        <w:rPr>
          <w:rFonts w:ascii="Arial" w:hAnsi="Arial" w:cs="Arial"/>
        </w:rPr>
        <w:t xml:space="preserve">Concern was also raised whether the proposed poly tunnels </w:t>
      </w:r>
      <w:r w:rsidR="00E7418B">
        <w:rPr>
          <w:rFonts w:ascii="Arial" w:hAnsi="Arial" w:cs="Arial"/>
        </w:rPr>
        <w:t xml:space="preserve">are to </w:t>
      </w:r>
      <w:r w:rsidR="006D424A">
        <w:rPr>
          <w:rFonts w:ascii="Arial" w:hAnsi="Arial" w:cs="Arial"/>
        </w:rPr>
        <w:t>be used for commercial purposes.</w:t>
      </w:r>
    </w:p>
    <w:p w14:paraId="7D044740" w14:textId="22EA0BBB" w:rsidR="006C0E8A" w:rsidRDefault="006C0E8A" w:rsidP="00521CC6">
      <w:pPr>
        <w:pStyle w:val="ListParagraph"/>
        <w:ind w:left="851"/>
        <w:rPr>
          <w:rFonts w:ascii="Arial" w:hAnsi="Arial" w:cs="Arial"/>
          <w:sz w:val="10"/>
          <w:szCs w:val="10"/>
        </w:rPr>
      </w:pPr>
    </w:p>
    <w:p w14:paraId="07D0D03E" w14:textId="6903C945" w:rsidR="006C0E8A" w:rsidRDefault="006D424A" w:rsidP="00521CC6">
      <w:pPr>
        <w:pStyle w:val="ListParagraph"/>
        <w:ind w:left="851"/>
        <w:rPr>
          <w:rFonts w:ascii="Arial" w:hAnsi="Arial" w:cs="Arial"/>
        </w:rPr>
      </w:pPr>
      <w:r>
        <w:rPr>
          <w:rFonts w:ascii="Arial" w:hAnsi="Arial" w:cs="Arial"/>
        </w:rPr>
        <w:t xml:space="preserve">HOU/2022/0122 – </w:t>
      </w:r>
      <w:proofErr w:type="spellStart"/>
      <w:r>
        <w:rPr>
          <w:rFonts w:ascii="Arial" w:hAnsi="Arial" w:cs="Arial"/>
        </w:rPr>
        <w:t>Kingarth</w:t>
      </w:r>
      <w:proofErr w:type="spellEnd"/>
      <w:r>
        <w:rPr>
          <w:rFonts w:ascii="Arial" w:hAnsi="Arial" w:cs="Arial"/>
        </w:rPr>
        <w:t xml:space="preserve">, </w:t>
      </w:r>
      <w:proofErr w:type="spellStart"/>
      <w:r>
        <w:rPr>
          <w:rFonts w:ascii="Arial" w:hAnsi="Arial" w:cs="Arial"/>
        </w:rPr>
        <w:t>Torpenhow</w:t>
      </w:r>
      <w:proofErr w:type="spellEnd"/>
      <w:r>
        <w:rPr>
          <w:rFonts w:ascii="Arial" w:hAnsi="Arial" w:cs="Arial"/>
        </w:rPr>
        <w:t>, CA7 1JA</w:t>
      </w:r>
    </w:p>
    <w:p w14:paraId="514D5A05" w14:textId="26115A7C" w:rsidR="006D424A" w:rsidRDefault="006D424A" w:rsidP="00521CC6">
      <w:pPr>
        <w:pStyle w:val="ListParagraph"/>
        <w:ind w:left="851"/>
        <w:rPr>
          <w:rFonts w:ascii="Arial" w:hAnsi="Arial" w:cs="Arial"/>
        </w:rPr>
      </w:pPr>
      <w:r>
        <w:rPr>
          <w:rFonts w:ascii="Arial" w:hAnsi="Arial" w:cs="Arial"/>
        </w:rPr>
        <w:t>Construction of new driveway access to property to replace existing shared access</w:t>
      </w:r>
    </w:p>
    <w:p w14:paraId="02C911AE" w14:textId="62E02E5D" w:rsidR="006D424A" w:rsidRDefault="006D424A" w:rsidP="00521CC6">
      <w:pPr>
        <w:pStyle w:val="ListParagraph"/>
        <w:ind w:left="85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 objections</w:t>
      </w:r>
    </w:p>
    <w:p w14:paraId="4D5F90C8" w14:textId="698587D2" w:rsidR="006D424A" w:rsidRPr="00BA6AD5" w:rsidRDefault="006D424A" w:rsidP="00521CC6">
      <w:pPr>
        <w:pStyle w:val="ListParagraph"/>
        <w:ind w:left="851"/>
        <w:rPr>
          <w:rFonts w:ascii="Arial" w:hAnsi="Arial" w:cs="Arial"/>
          <w:sz w:val="10"/>
          <w:szCs w:val="10"/>
        </w:rPr>
      </w:pPr>
    </w:p>
    <w:p w14:paraId="42B875B4" w14:textId="6EC2F86D" w:rsidR="006D424A" w:rsidRDefault="006D424A" w:rsidP="00521CC6">
      <w:pPr>
        <w:pStyle w:val="ListParagraph"/>
        <w:ind w:left="851"/>
        <w:rPr>
          <w:rFonts w:ascii="Arial" w:hAnsi="Arial" w:cs="Arial"/>
        </w:rPr>
      </w:pPr>
      <w:r>
        <w:rPr>
          <w:rFonts w:ascii="Arial" w:hAnsi="Arial" w:cs="Arial"/>
        </w:rPr>
        <w:t xml:space="preserve">LBC/2022/0029 – Pear Tree House, </w:t>
      </w:r>
      <w:proofErr w:type="spellStart"/>
      <w:r>
        <w:rPr>
          <w:rFonts w:ascii="Arial" w:hAnsi="Arial" w:cs="Arial"/>
        </w:rPr>
        <w:t>Blennerhasset</w:t>
      </w:r>
      <w:proofErr w:type="spellEnd"/>
      <w:r>
        <w:rPr>
          <w:rFonts w:ascii="Arial" w:hAnsi="Arial" w:cs="Arial"/>
        </w:rPr>
        <w:t>, CA7 3RE</w:t>
      </w:r>
    </w:p>
    <w:p w14:paraId="48C150E1" w14:textId="2A708EC4" w:rsidR="006D424A" w:rsidRDefault="006D424A" w:rsidP="00521CC6">
      <w:pPr>
        <w:pStyle w:val="ListParagraph"/>
        <w:ind w:left="851"/>
        <w:rPr>
          <w:rFonts w:ascii="Arial" w:hAnsi="Arial" w:cs="Arial"/>
        </w:rPr>
      </w:pPr>
      <w:r>
        <w:rPr>
          <w:rFonts w:ascii="Arial" w:hAnsi="Arial" w:cs="Arial"/>
        </w:rPr>
        <w:t>Listed Building consent for the replacement of windows, repairs to the east chimney and repairs and painting of external walls to all elevations of property.</w:t>
      </w:r>
    </w:p>
    <w:p w14:paraId="20A71942" w14:textId="124A0004" w:rsidR="006D424A" w:rsidRDefault="002B3267" w:rsidP="00C21C44">
      <w:pPr>
        <w:ind w:left="840"/>
        <w:rPr>
          <w:rFonts w:ascii="Arial" w:hAnsi="Arial" w:cs="Arial"/>
        </w:rPr>
      </w:pPr>
      <w:r>
        <w:rPr>
          <w:rFonts w:ascii="Arial" w:hAnsi="Arial" w:cs="Arial"/>
        </w:rPr>
        <w:t xml:space="preserve">Comments - </w:t>
      </w:r>
      <w:r w:rsidR="006D424A">
        <w:rPr>
          <w:rFonts w:ascii="Arial" w:hAnsi="Arial" w:cs="Arial"/>
        </w:rPr>
        <w:t>As the building is a listed building and in a Conservation Area the propos</w:t>
      </w:r>
      <w:r w:rsidR="00C21C44">
        <w:rPr>
          <w:rFonts w:ascii="Arial" w:hAnsi="Arial" w:cs="Arial"/>
        </w:rPr>
        <w:t>ed replacement windows should be like for like.</w:t>
      </w:r>
    </w:p>
    <w:p w14:paraId="14501779" w14:textId="77777777" w:rsidR="00C21C44" w:rsidRPr="00E164A0" w:rsidRDefault="00C21C44" w:rsidP="00C21C44">
      <w:pPr>
        <w:ind w:left="840"/>
        <w:rPr>
          <w:rFonts w:ascii="Arial" w:hAnsi="Arial" w:cs="Arial"/>
          <w:sz w:val="10"/>
          <w:szCs w:val="10"/>
        </w:rPr>
      </w:pPr>
    </w:p>
    <w:bookmarkEnd w:id="0"/>
    <w:p w14:paraId="6000B4CC" w14:textId="5AE4646E" w:rsidR="00FC052B" w:rsidRDefault="00FC5F8F" w:rsidP="00751BCE">
      <w:pPr>
        <w:pStyle w:val="ListParagraph"/>
        <w:numPr>
          <w:ilvl w:val="0"/>
          <w:numId w:val="2"/>
        </w:numPr>
        <w:ind w:left="709" w:hanging="709"/>
        <w:rPr>
          <w:rFonts w:ascii="Arial" w:hAnsi="Arial" w:cs="Arial"/>
        </w:rPr>
      </w:pPr>
      <w:r>
        <w:rPr>
          <w:rFonts w:ascii="Arial" w:hAnsi="Arial" w:cs="Arial"/>
        </w:rPr>
        <w:t xml:space="preserve">  </w:t>
      </w:r>
      <w:r w:rsidR="001B7208" w:rsidRPr="005823DA">
        <w:rPr>
          <w:rFonts w:ascii="Arial" w:hAnsi="Arial" w:cs="Arial"/>
        </w:rPr>
        <w:t>Decisions:</w:t>
      </w:r>
      <w:r w:rsidR="009360F8">
        <w:rPr>
          <w:rFonts w:ascii="Arial" w:hAnsi="Arial" w:cs="Arial"/>
        </w:rPr>
        <w:t xml:space="preserve"> </w:t>
      </w:r>
      <w:r w:rsidR="00C21C44">
        <w:rPr>
          <w:rFonts w:ascii="Arial" w:hAnsi="Arial" w:cs="Arial"/>
        </w:rPr>
        <w:t xml:space="preserve"> None</w:t>
      </w:r>
      <w:r w:rsidR="00303A09">
        <w:rPr>
          <w:rFonts w:ascii="Arial" w:hAnsi="Arial" w:cs="Arial"/>
        </w:rPr>
        <w:t xml:space="preserve"> </w:t>
      </w:r>
    </w:p>
    <w:p w14:paraId="497C93C6" w14:textId="4B3DFB61" w:rsidR="00EF3D28" w:rsidRPr="00E164A0" w:rsidRDefault="00EF3D28" w:rsidP="00EF3D28">
      <w:pPr>
        <w:pStyle w:val="ListParagraph"/>
        <w:ind w:left="709"/>
        <w:rPr>
          <w:rFonts w:ascii="Arial" w:hAnsi="Arial" w:cs="Arial"/>
          <w:sz w:val="10"/>
          <w:szCs w:val="10"/>
        </w:rPr>
      </w:pPr>
    </w:p>
    <w:p w14:paraId="49EB15DA" w14:textId="672FBFE4" w:rsidR="00BA75AE" w:rsidRPr="00EA4186" w:rsidRDefault="00FF3233" w:rsidP="00C21C44">
      <w:pPr>
        <w:ind w:left="709" w:hanging="709"/>
        <w:rPr>
          <w:rFonts w:ascii="Arial" w:hAnsi="Arial" w:cs="Arial"/>
          <w:b/>
          <w:u w:val="single"/>
        </w:rPr>
      </w:pPr>
      <w:r>
        <w:rPr>
          <w:rFonts w:ascii="Arial" w:hAnsi="Arial" w:cs="Arial"/>
          <w:b/>
        </w:rPr>
        <w:t>2</w:t>
      </w:r>
      <w:r w:rsidR="00C11C29">
        <w:rPr>
          <w:rFonts w:ascii="Arial" w:hAnsi="Arial" w:cs="Arial"/>
          <w:b/>
        </w:rPr>
        <w:t>5</w:t>
      </w:r>
      <w:r w:rsidR="00FC5F8F">
        <w:rPr>
          <w:rFonts w:ascii="Arial" w:hAnsi="Arial" w:cs="Arial"/>
          <w:b/>
        </w:rPr>
        <w:t>66</w:t>
      </w:r>
      <w:r>
        <w:rPr>
          <w:rFonts w:ascii="Arial" w:hAnsi="Arial" w:cs="Arial"/>
          <w:b/>
        </w:rPr>
        <w:tab/>
      </w:r>
      <w:r w:rsidR="00BA75AE" w:rsidRPr="00EA4186">
        <w:rPr>
          <w:rFonts w:ascii="Arial" w:hAnsi="Arial" w:cs="Arial"/>
          <w:b/>
        </w:rPr>
        <w:t>Financ</w:t>
      </w:r>
      <w:r w:rsidR="008754EC">
        <w:rPr>
          <w:rFonts w:ascii="Arial" w:hAnsi="Arial" w:cs="Arial"/>
          <w:b/>
        </w:rPr>
        <w:t>ial Matters</w:t>
      </w:r>
    </w:p>
    <w:p w14:paraId="5AB227AE" w14:textId="77777777" w:rsidR="00BA75AE" w:rsidRPr="00134687" w:rsidRDefault="00BA75AE" w:rsidP="00BA75AE">
      <w:pPr>
        <w:rPr>
          <w:rFonts w:ascii="Arial" w:hAnsi="Arial" w:cs="Arial"/>
          <w:sz w:val="10"/>
          <w:szCs w:val="10"/>
        </w:rPr>
      </w:pPr>
    </w:p>
    <w:p w14:paraId="7FA93618" w14:textId="024BF28E"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732605">
        <w:rPr>
          <w:rFonts w:ascii="Arial" w:hAnsi="Arial" w:cs="Arial"/>
        </w:rPr>
        <w:t>3</w:t>
      </w:r>
      <w:r w:rsidR="00FC5F8F">
        <w:rPr>
          <w:rFonts w:ascii="Arial" w:hAnsi="Arial" w:cs="Arial"/>
        </w:rPr>
        <w:t>0</w:t>
      </w:r>
      <w:r w:rsidR="00FC5F8F" w:rsidRPr="00FC5F8F">
        <w:rPr>
          <w:rFonts w:ascii="Arial" w:hAnsi="Arial" w:cs="Arial"/>
          <w:vertAlign w:val="superscript"/>
        </w:rPr>
        <w:t>th</w:t>
      </w:r>
      <w:r w:rsidR="00FC5F8F">
        <w:rPr>
          <w:rFonts w:ascii="Arial" w:hAnsi="Arial" w:cs="Arial"/>
        </w:rPr>
        <w:t xml:space="preserve"> June,</w:t>
      </w:r>
      <w:r w:rsidR="00732605">
        <w:rPr>
          <w:rFonts w:ascii="Arial" w:hAnsi="Arial" w:cs="Arial"/>
        </w:rPr>
        <w:t xml:space="preserve"> 20</w:t>
      </w:r>
      <w:r w:rsidR="00411F1F">
        <w:rPr>
          <w:rFonts w:ascii="Arial" w:hAnsi="Arial" w:cs="Arial"/>
        </w:rPr>
        <w:t>2</w:t>
      </w:r>
      <w:r w:rsidR="00C11C29">
        <w:rPr>
          <w:rFonts w:ascii="Arial" w:hAnsi="Arial" w:cs="Arial"/>
        </w:rPr>
        <w:t>2</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32A10466" w:rsidR="00BA75AE" w:rsidRDefault="00BA75AE" w:rsidP="00BA75AE">
      <w:pPr>
        <w:ind w:firstLine="993"/>
        <w:rPr>
          <w:rFonts w:ascii="Arial" w:hAnsi="Arial" w:cs="Arial"/>
        </w:rPr>
      </w:pPr>
      <w:r>
        <w:rPr>
          <w:rFonts w:ascii="Arial" w:hAnsi="Arial" w:cs="Arial"/>
        </w:rPr>
        <w:t xml:space="preserve">Balances at </w:t>
      </w:r>
      <w:r w:rsidR="00FC5F8F">
        <w:rPr>
          <w:rFonts w:ascii="Arial" w:hAnsi="Arial" w:cs="Arial"/>
        </w:rPr>
        <w:t>30</w:t>
      </w:r>
      <w:r w:rsidR="00FC5F8F" w:rsidRPr="00FC5F8F">
        <w:rPr>
          <w:rFonts w:ascii="Arial" w:hAnsi="Arial" w:cs="Arial"/>
          <w:vertAlign w:val="superscript"/>
        </w:rPr>
        <w:t>th</w:t>
      </w:r>
      <w:r w:rsidR="00FC5F8F">
        <w:rPr>
          <w:rFonts w:ascii="Arial" w:hAnsi="Arial" w:cs="Arial"/>
        </w:rPr>
        <w:t xml:space="preserve"> June, 2022</w:t>
      </w:r>
    </w:p>
    <w:p w14:paraId="08885D0A" w14:textId="6D46C9A2" w:rsidR="00BA75AE" w:rsidRPr="00E164A0" w:rsidRDefault="00BA75AE" w:rsidP="00BA75AE">
      <w:pPr>
        <w:ind w:firstLine="993"/>
        <w:rPr>
          <w:rFonts w:ascii="Arial" w:hAnsi="Arial" w:cs="Arial"/>
          <w:sz w:val="10"/>
          <w:szCs w:val="10"/>
        </w:rPr>
      </w:pPr>
    </w:p>
    <w:p w14:paraId="7265F12B" w14:textId="47E98FEC"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r>
      <w:r w:rsidR="00DC492F">
        <w:rPr>
          <w:rFonts w:ascii="Arial" w:hAnsi="Arial" w:cs="Arial"/>
        </w:rPr>
        <w:tab/>
      </w:r>
      <w:r>
        <w:rPr>
          <w:rFonts w:ascii="Arial" w:hAnsi="Arial" w:cs="Arial"/>
        </w:rPr>
        <w:t>£</w:t>
      </w:r>
      <w:r w:rsidR="00493A9A">
        <w:rPr>
          <w:rFonts w:ascii="Arial" w:hAnsi="Arial" w:cs="Arial"/>
        </w:rPr>
        <w:t xml:space="preserve">  </w:t>
      </w:r>
      <w:r w:rsidR="00C756FA">
        <w:rPr>
          <w:rFonts w:ascii="Arial" w:hAnsi="Arial" w:cs="Arial"/>
        </w:rPr>
        <w:t xml:space="preserve">  </w:t>
      </w:r>
      <w:r w:rsidR="00493A9A">
        <w:rPr>
          <w:rFonts w:ascii="Arial" w:hAnsi="Arial" w:cs="Arial"/>
        </w:rPr>
        <w:t xml:space="preserve"> 276.20</w:t>
      </w:r>
    </w:p>
    <w:p w14:paraId="4BE1E2BA" w14:textId="7F72956F"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r>
      <w:r w:rsidR="00DC492F">
        <w:rPr>
          <w:rFonts w:ascii="Arial" w:hAnsi="Arial" w:cs="Arial"/>
        </w:rPr>
        <w:tab/>
      </w:r>
      <w:r>
        <w:rPr>
          <w:rFonts w:ascii="Arial" w:hAnsi="Arial" w:cs="Arial"/>
        </w:rPr>
        <w:t>£</w:t>
      </w:r>
      <w:r w:rsidR="0049591B">
        <w:rPr>
          <w:rFonts w:ascii="Arial" w:hAnsi="Arial" w:cs="Arial"/>
        </w:rPr>
        <w:t>18,226.93</w:t>
      </w:r>
    </w:p>
    <w:p w14:paraId="69DBB85C" w14:textId="2D3C9723" w:rsidR="00F06943" w:rsidRPr="00BA6AD5" w:rsidRDefault="00F06943" w:rsidP="00BA75AE">
      <w:pPr>
        <w:ind w:firstLine="993"/>
        <w:rPr>
          <w:rFonts w:ascii="Arial" w:hAnsi="Arial" w:cs="Arial"/>
          <w:sz w:val="10"/>
          <w:szCs w:val="10"/>
        </w:rPr>
      </w:pPr>
    </w:p>
    <w:p w14:paraId="087EDAE8" w14:textId="40EBCCA0" w:rsidR="00F06943" w:rsidRDefault="00F06943" w:rsidP="00BA75AE">
      <w:pPr>
        <w:ind w:firstLine="993"/>
        <w:rPr>
          <w:rFonts w:ascii="Arial" w:hAnsi="Arial" w:cs="Arial"/>
        </w:rPr>
      </w:pPr>
      <w:r>
        <w:rPr>
          <w:rFonts w:ascii="Arial" w:hAnsi="Arial" w:cs="Arial"/>
        </w:rPr>
        <w:t>Income Received – COIF Charity</w:t>
      </w:r>
      <w:r>
        <w:rPr>
          <w:rFonts w:ascii="Arial" w:hAnsi="Arial" w:cs="Arial"/>
        </w:rPr>
        <w:tab/>
      </w:r>
      <w:r>
        <w:rPr>
          <w:rFonts w:ascii="Arial" w:hAnsi="Arial" w:cs="Arial"/>
        </w:rPr>
        <w:tab/>
        <w:t>£0.41</w:t>
      </w:r>
    </w:p>
    <w:p w14:paraId="202C293C" w14:textId="77777777" w:rsidR="00BE5E8D" w:rsidRPr="00E7418B" w:rsidRDefault="00BE5E8D" w:rsidP="00BA75AE">
      <w:pPr>
        <w:ind w:firstLine="993"/>
        <w:rPr>
          <w:rFonts w:ascii="Arial" w:hAnsi="Arial" w:cs="Arial"/>
          <w:sz w:val="10"/>
          <w:szCs w:val="10"/>
        </w:rPr>
      </w:pPr>
    </w:p>
    <w:p w14:paraId="7AC2D123" w14:textId="4116C0B5" w:rsidR="00BA75AE" w:rsidRDefault="00AD10C4" w:rsidP="00AD10C4">
      <w:pPr>
        <w:rPr>
          <w:rFonts w:ascii="Arial" w:hAnsi="Arial" w:cs="Arial"/>
        </w:rPr>
      </w:pPr>
      <w:r>
        <w:rPr>
          <w:rFonts w:ascii="Arial" w:hAnsi="Arial" w:cs="Arial"/>
        </w:rPr>
        <w:t>(</w:t>
      </w:r>
      <w:r w:rsidR="00FC5F8F">
        <w:rPr>
          <w:rFonts w:ascii="Arial" w:hAnsi="Arial" w:cs="Arial"/>
        </w:rPr>
        <w:t>b</w:t>
      </w:r>
      <w:r>
        <w:rPr>
          <w:rFonts w:ascii="Arial" w:hAnsi="Arial" w:cs="Arial"/>
        </w:rPr>
        <w:t>)</w:t>
      </w:r>
      <w:r>
        <w:rPr>
          <w:rFonts w:ascii="Arial" w:hAnsi="Arial" w:cs="Arial"/>
        </w:rPr>
        <w:tab/>
        <w:t xml:space="preserve">   </w:t>
      </w:r>
      <w:r w:rsidR="00BA75AE" w:rsidRPr="00AD10C4">
        <w:rPr>
          <w:rFonts w:ascii="Arial" w:hAnsi="Arial" w:cs="Arial"/>
        </w:rPr>
        <w:t>The following payments were approved for payment:</w:t>
      </w:r>
    </w:p>
    <w:p w14:paraId="3B223602" w14:textId="15A493EE" w:rsidR="00AB3CEB" w:rsidRPr="00E164A0" w:rsidRDefault="00AB3CEB" w:rsidP="00AD10C4">
      <w:pPr>
        <w:rPr>
          <w:rFonts w:ascii="Arial" w:hAnsi="Arial" w:cs="Arial"/>
          <w:sz w:val="10"/>
          <w:szCs w:val="10"/>
        </w:rPr>
      </w:pPr>
      <w:r>
        <w:rPr>
          <w:rFonts w:ascii="Arial" w:hAnsi="Arial" w:cs="Arial"/>
        </w:rPr>
        <w:tab/>
      </w:r>
    </w:p>
    <w:p w14:paraId="782395B9" w14:textId="0FBF51D6" w:rsidR="00AB3CEB" w:rsidRDefault="00AB3CEB" w:rsidP="00AB3CEB">
      <w:pPr>
        <w:ind w:firstLine="720"/>
        <w:rPr>
          <w:rFonts w:ascii="Arial" w:hAnsi="Arial" w:cs="Arial"/>
        </w:rPr>
      </w:pPr>
      <w:r>
        <w:rPr>
          <w:rFonts w:ascii="Arial" w:hAnsi="Arial" w:cs="Arial"/>
        </w:rPr>
        <w:t xml:space="preserve">    </w:t>
      </w:r>
      <w:proofErr w:type="spellStart"/>
      <w:r>
        <w:rPr>
          <w:rFonts w:ascii="Arial" w:hAnsi="Arial" w:cs="Arial"/>
        </w:rPr>
        <w:t>Torpenhow</w:t>
      </w:r>
      <w:proofErr w:type="spellEnd"/>
      <w:r>
        <w:rPr>
          <w:rFonts w:ascii="Arial" w:hAnsi="Arial" w:cs="Arial"/>
        </w:rPr>
        <w:t xml:space="preserve"> Village Hall – Room Hire</w:t>
      </w:r>
      <w:r>
        <w:rPr>
          <w:rFonts w:ascii="Arial" w:hAnsi="Arial" w:cs="Arial"/>
        </w:rPr>
        <w:tab/>
      </w:r>
      <w:r>
        <w:rPr>
          <w:rFonts w:ascii="Arial" w:hAnsi="Arial" w:cs="Arial"/>
        </w:rPr>
        <w:tab/>
      </w:r>
      <w:r>
        <w:rPr>
          <w:rFonts w:ascii="Arial" w:hAnsi="Arial" w:cs="Arial"/>
        </w:rPr>
        <w:tab/>
      </w:r>
      <w:r>
        <w:rPr>
          <w:rFonts w:ascii="Arial" w:hAnsi="Arial" w:cs="Arial"/>
        </w:rPr>
        <w:tab/>
        <w:t>£  20.00</w:t>
      </w:r>
    </w:p>
    <w:p w14:paraId="280E9F7F" w14:textId="73B500C8" w:rsidR="008375AE" w:rsidRDefault="00AB3CEB" w:rsidP="00FC5F8F">
      <w:pPr>
        <w:ind w:left="709" w:firstLine="142"/>
        <w:rPr>
          <w:rFonts w:ascii="Arial" w:hAnsi="Arial" w:cs="Arial"/>
        </w:rPr>
      </w:pPr>
      <w:r>
        <w:rPr>
          <w:rFonts w:ascii="Arial" w:hAnsi="Arial" w:cs="Arial"/>
        </w:rPr>
        <w:t xml:space="preserve">  </w:t>
      </w:r>
      <w:r w:rsidR="00FC5F8F">
        <w:rPr>
          <w:rFonts w:ascii="Arial" w:hAnsi="Arial" w:cs="Arial"/>
        </w:rPr>
        <w:t>Clerk’s account Quarter 1</w:t>
      </w:r>
      <w:r w:rsidR="00FC5F8F">
        <w:rPr>
          <w:rFonts w:ascii="Arial" w:hAnsi="Arial" w:cs="Arial"/>
        </w:rPr>
        <w:tab/>
        <w:t>2022-23</w:t>
      </w:r>
      <w:r w:rsidR="00FC5F8F">
        <w:rPr>
          <w:rFonts w:ascii="Arial" w:hAnsi="Arial" w:cs="Arial"/>
        </w:rPr>
        <w:tab/>
      </w:r>
      <w:r w:rsidR="00FC5F8F">
        <w:rPr>
          <w:rFonts w:ascii="Arial" w:hAnsi="Arial" w:cs="Arial"/>
        </w:rPr>
        <w:tab/>
      </w:r>
      <w:r w:rsidR="00FC5F8F">
        <w:rPr>
          <w:rFonts w:ascii="Arial" w:hAnsi="Arial" w:cs="Arial"/>
        </w:rPr>
        <w:tab/>
      </w:r>
      <w:r w:rsidR="00FC5F8F">
        <w:rPr>
          <w:rFonts w:ascii="Arial" w:hAnsi="Arial" w:cs="Arial"/>
        </w:rPr>
        <w:tab/>
        <w:t>£</w:t>
      </w:r>
      <w:r w:rsidR="0058484C">
        <w:rPr>
          <w:rFonts w:ascii="Arial" w:hAnsi="Arial" w:cs="Arial"/>
        </w:rPr>
        <w:t>442.35</w:t>
      </w:r>
    </w:p>
    <w:p w14:paraId="566AAAAA" w14:textId="48EBFA18" w:rsidR="00FC5F8F" w:rsidRDefault="00FC5F8F" w:rsidP="00FC5F8F">
      <w:pPr>
        <w:ind w:left="709" w:firstLine="142"/>
        <w:rPr>
          <w:rFonts w:ascii="Arial" w:hAnsi="Arial" w:cs="Arial"/>
        </w:rPr>
      </w:pPr>
      <w:r>
        <w:rPr>
          <w:rFonts w:ascii="Arial" w:hAnsi="Arial" w:cs="Arial"/>
        </w:rPr>
        <w:t xml:space="preserve">  HMRC – PAYE Quarter 1  2022-23</w:t>
      </w:r>
      <w:r w:rsidR="002C58B5">
        <w:rPr>
          <w:rFonts w:ascii="Arial" w:hAnsi="Arial" w:cs="Arial"/>
        </w:rPr>
        <w:tab/>
      </w:r>
      <w:r w:rsidR="002C58B5">
        <w:rPr>
          <w:rFonts w:ascii="Arial" w:hAnsi="Arial" w:cs="Arial"/>
        </w:rPr>
        <w:tab/>
      </w:r>
      <w:r w:rsidR="002C58B5">
        <w:rPr>
          <w:rFonts w:ascii="Arial" w:hAnsi="Arial" w:cs="Arial"/>
        </w:rPr>
        <w:tab/>
      </w:r>
      <w:r w:rsidR="002C58B5">
        <w:rPr>
          <w:rFonts w:ascii="Arial" w:hAnsi="Arial" w:cs="Arial"/>
        </w:rPr>
        <w:tab/>
        <w:t>£110.40</w:t>
      </w:r>
    </w:p>
    <w:p w14:paraId="1184DD0E" w14:textId="7F69A13A" w:rsidR="00FC5F8F" w:rsidRDefault="00FC5F8F" w:rsidP="00FC5F8F">
      <w:pPr>
        <w:ind w:left="709" w:firstLine="142"/>
        <w:rPr>
          <w:rFonts w:ascii="Arial" w:hAnsi="Arial" w:cs="Arial"/>
        </w:rPr>
      </w:pPr>
      <w:r>
        <w:rPr>
          <w:rFonts w:ascii="Arial" w:hAnsi="Arial" w:cs="Arial"/>
        </w:rPr>
        <w:t xml:space="preserve">  Clerks Expenses </w:t>
      </w:r>
      <w:r w:rsidR="002C58B5">
        <w:rPr>
          <w:rFonts w:ascii="Arial" w:hAnsi="Arial" w:cs="Arial"/>
        </w:rPr>
        <w:t>10th</w:t>
      </w:r>
      <w:r>
        <w:rPr>
          <w:rFonts w:ascii="Arial" w:hAnsi="Arial" w:cs="Arial"/>
        </w:rPr>
        <w:t xml:space="preserve"> March – 30</w:t>
      </w:r>
      <w:r w:rsidRPr="00FC5F8F">
        <w:rPr>
          <w:rFonts w:ascii="Arial" w:hAnsi="Arial" w:cs="Arial"/>
          <w:vertAlign w:val="superscript"/>
        </w:rPr>
        <w:t>th</w:t>
      </w:r>
      <w:r>
        <w:rPr>
          <w:rFonts w:ascii="Arial" w:hAnsi="Arial" w:cs="Arial"/>
        </w:rPr>
        <w:t xml:space="preserve"> June 2022</w:t>
      </w:r>
      <w:r>
        <w:rPr>
          <w:rFonts w:ascii="Arial" w:hAnsi="Arial" w:cs="Arial"/>
        </w:rPr>
        <w:tab/>
      </w:r>
      <w:r>
        <w:rPr>
          <w:rFonts w:ascii="Arial" w:hAnsi="Arial" w:cs="Arial"/>
        </w:rPr>
        <w:tab/>
      </w:r>
      <w:r>
        <w:rPr>
          <w:rFonts w:ascii="Arial" w:hAnsi="Arial" w:cs="Arial"/>
        </w:rPr>
        <w:tab/>
        <w:t>£</w:t>
      </w:r>
      <w:r w:rsidR="002C58B5">
        <w:rPr>
          <w:rFonts w:ascii="Arial" w:hAnsi="Arial" w:cs="Arial"/>
        </w:rPr>
        <w:t>166.48</w:t>
      </w:r>
    </w:p>
    <w:p w14:paraId="792D070F" w14:textId="6F994CEA" w:rsidR="00390D92" w:rsidRPr="00E7418B" w:rsidRDefault="00E2716B" w:rsidP="0085563D">
      <w:pPr>
        <w:ind w:left="709" w:hanging="142"/>
        <w:rPr>
          <w:rFonts w:ascii="Arial" w:hAnsi="Arial" w:cs="Arial"/>
          <w:bCs/>
          <w:sz w:val="10"/>
          <w:szCs w:val="10"/>
        </w:rPr>
      </w:pPr>
      <w:r w:rsidRPr="00FC575A">
        <w:rPr>
          <w:rFonts w:ascii="Arial" w:hAnsi="Arial" w:cs="Arial"/>
        </w:rPr>
        <w:tab/>
      </w:r>
      <w:r w:rsidRPr="00FC575A">
        <w:rPr>
          <w:rFonts w:ascii="Arial" w:hAnsi="Arial" w:cs="Arial"/>
        </w:rPr>
        <w:tab/>
      </w:r>
      <w:r w:rsidRPr="00FC575A">
        <w:rPr>
          <w:rFonts w:ascii="Arial" w:hAnsi="Arial" w:cs="Arial"/>
        </w:rPr>
        <w:tab/>
      </w:r>
      <w:r w:rsidR="00E8306C" w:rsidRPr="00FC575A">
        <w:rPr>
          <w:rFonts w:ascii="Arial" w:hAnsi="Arial" w:cs="Arial"/>
        </w:rPr>
        <w:t xml:space="preserve"> </w:t>
      </w:r>
      <w:bookmarkEnd w:id="1"/>
    </w:p>
    <w:p w14:paraId="08AC0229" w14:textId="156F251D" w:rsidR="00917476" w:rsidRPr="002C58B5" w:rsidRDefault="002C58B5" w:rsidP="00065B9F">
      <w:pPr>
        <w:pStyle w:val="ListParagraph"/>
        <w:tabs>
          <w:tab w:val="left" w:pos="5670"/>
        </w:tabs>
        <w:ind w:left="993" w:hanging="993"/>
        <w:rPr>
          <w:rFonts w:ascii="Arial" w:hAnsi="Arial" w:cs="Arial"/>
          <w:bCs/>
        </w:rPr>
      </w:pPr>
      <w:r w:rsidRPr="002C58B5">
        <w:rPr>
          <w:rFonts w:ascii="Arial" w:hAnsi="Arial" w:cs="Arial"/>
          <w:bCs/>
        </w:rPr>
        <w:tab/>
        <w:t>Donations granted to</w:t>
      </w:r>
    </w:p>
    <w:p w14:paraId="4B21D419" w14:textId="77777777" w:rsidR="002C58B5" w:rsidRDefault="002C58B5" w:rsidP="00065B9F">
      <w:pPr>
        <w:pStyle w:val="ListParagraph"/>
        <w:tabs>
          <w:tab w:val="left" w:pos="5670"/>
        </w:tabs>
        <w:ind w:left="993" w:hanging="993"/>
        <w:rPr>
          <w:rFonts w:ascii="Arial" w:hAnsi="Arial" w:cs="Arial"/>
          <w:bCs/>
        </w:rPr>
      </w:pPr>
      <w:r w:rsidRPr="002C58B5">
        <w:rPr>
          <w:rFonts w:ascii="Arial" w:hAnsi="Arial" w:cs="Arial"/>
          <w:bCs/>
        </w:rPr>
        <w:tab/>
        <w:t xml:space="preserve">St Michaels Church </w:t>
      </w:r>
      <w:proofErr w:type="spellStart"/>
      <w:r w:rsidRPr="002C58B5">
        <w:rPr>
          <w:rFonts w:ascii="Arial" w:hAnsi="Arial" w:cs="Arial"/>
          <w:bCs/>
        </w:rPr>
        <w:t>Torpenhow</w:t>
      </w:r>
      <w:proofErr w:type="spellEnd"/>
      <w:r w:rsidRPr="002C58B5">
        <w:rPr>
          <w:rFonts w:ascii="Arial" w:hAnsi="Arial" w:cs="Arial"/>
          <w:bCs/>
        </w:rPr>
        <w:t xml:space="preserve"> </w:t>
      </w:r>
    </w:p>
    <w:p w14:paraId="34E8EB2D" w14:textId="3A787362" w:rsidR="002C58B5" w:rsidRDefault="002C58B5" w:rsidP="00065B9F">
      <w:pPr>
        <w:pStyle w:val="ListParagraph"/>
        <w:tabs>
          <w:tab w:val="left" w:pos="5670"/>
        </w:tabs>
        <w:ind w:left="993" w:hanging="993"/>
        <w:rPr>
          <w:rFonts w:ascii="Arial" w:hAnsi="Arial" w:cs="Arial"/>
          <w:bCs/>
        </w:rPr>
      </w:pPr>
      <w:r>
        <w:rPr>
          <w:rFonts w:ascii="Arial" w:hAnsi="Arial" w:cs="Arial"/>
          <w:bCs/>
        </w:rPr>
        <w:tab/>
        <w:t xml:space="preserve">Donation </w:t>
      </w:r>
      <w:r w:rsidRPr="002C58B5">
        <w:rPr>
          <w:rFonts w:ascii="Arial" w:hAnsi="Arial" w:cs="Arial"/>
          <w:bCs/>
        </w:rPr>
        <w:t>towards grass cutting at the Churchyard</w:t>
      </w:r>
      <w:r w:rsidRPr="002C58B5">
        <w:rPr>
          <w:rFonts w:ascii="Arial" w:hAnsi="Arial" w:cs="Arial"/>
          <w:bCs/>
        </w:rPr>
        <w:tab/>
      </w:r>
      <w:r w:rsidRPr="002C58B5">
        <w:rPr>
          <w:rFonts w:ascii="Arial" w:hAnsi="Arial" w:cs="Arial"/>
          <w:bCs/>
        </w:rPr>
        <w:tab/>
        <w:t>£250.00</w:t>
      </w:r>
    </w:p>
    <w:p w14:paraId="39EF3B80" w14:textId="3BEF61C2" w:rsidR="002C58B5" w:rsidRDefault="002C58B5" w:rsidP="00065B9F">
      <w:pPr>
        <w:pStyle w:val="ListParagraph"/>
        <w:tabs>
          <w:tab w:val="left" w:pos="5670"/>
        </w:tabs>
        <w:ind w:left="993" w:hanging="993"/>
        <w:rPr>
          <w:rFonts w:ascii="Arial" w:hAnsi="Arial" w:cs="Arial"/>
          <w:bCs/>
        </w:rPr>
      </w:pPr>
      <w:r>
        <w:rPr>
          <w:rFonts w:ascii="Arial" w:hAnsi="Arial" w:cs="Arial"/>
          <w:bCs/>
        </w:rPr>
        <w:tab/>
        <w:t xml:space="preserve">Citizens Advice </w:t>
      </w:r>
      <w:proofErr w:type="spellStart"/>
      <w:r>
        <w:rPr>
          <w:rFonts w:ascii="Arial" w:hAnsi="Arial" w:cs="Arial"/>
          <w:bCs/>
        </w:rPr>
        <w:t>Allerdale</w:t>
      </w:r>
      <w:proofErr w:type="spellEnd"/>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14:paraId="2792DB56" w14:textId="77777777" w:rsidR="00917476" w:rsidRPr="00A350B1" w:rsidRDefault="00917476" w:rsidP="00390D92">
      <w:pPr>
        <w:pStyle w:val="ListParagraph"/>
        <w:tabs>
          <w:tab w:val="left" w:pos="5670"/>
        </w:tabs>
        <w:ind w:left="1134" w:hanging="1134"/>
        <w:rPr>
          <w:rFonts w:ascii="Arial" w:hAnsi="Arial" w:cs="Arial"/>
          <w:bCs/>
          <w:sz w:val="10"/>
          <w:szCs w:val="10"/>
        </w:rPr>
      </w:pPr>
    </w:p>
    <w:p w14:paraId="51025F2E" w14:textId="0767ECCA" w:rsidR="001856F0" w:rsidRPr="006F3EB1" w:rsidRDefault="001856F0" w:rsidP="001856F0">
      <w:pPr>
        <w:rPr>
          <w:rFonts w:ascii="Arial" w:hAnsi="Arial" w:cs="Arial"/>
          <w:b/>
        </w:rPr>
      </w:pPr>
      <w:r>
        <w:rPr>
          <w:rFonts w:ascii="Arial" w:hAnsi="Arial" w:cs="Arial"/>
          <w:b/>
        </w:rPr>
        <w:t>2</w:t>
      </w:r>
      <w:r w:rsidR="00AD10C4">
        <w:rPr>
          <w:rFonts w:ascii="Arial" w:hAnsi="Arial" w:cs="Arial"/>
          <w:b/>
        </w:rPr>
        <w:t>5</w:t>
      </w:r>
      <w:r w:rsidR="00FC5F8F">
        <w:rPr>
          <w:rFonts w:ascii="Arial" w:hAnsi="Arial" w:cs="Arial"/>
          <w:b/>
        </w:rPr>
        <w:t>67</w:t>
      </w:r>
      <w:r w:rsidRPr="006F3EB1">
        <w:rPr>
          <w:rFonts w:ascii="Arial" w:hAnsi="Arial" w:cs="Arial"/>
          <w:b/>
        </w:rPr>
        <w:tab/>
        <w:t>Correspondence</w:t>
      </w:r>
    </w:p>
    <w:p w14:paraId="7F0243BD" w14:textId="77777777" w:rsidR="00BA6AD5" w:rsidRPr="00BA6AD5" w:rsidRDefault="00BA6AD5" w:rsidP="001856F0">
      <w:pPr>
        <w:rPr>
          <w:rFonts w:ascii="Arial" w:hAnsi="Arial" w:cs="Arial"/>
          <w:sz w:val="10"/>
          <w:szCs w:val="10"/>
        </w:rPr>
      </w:pPr>
    </w:p>
    <w:p w14:paraId="1C42273B" w14:textId="4C6CA4FC" w:rsidR="001856F0" w:rsidRDefault="001856F0" w:rsidP="001856F0">
      <w:pPr>
        <w:rPr>
          <w:rFonts w:ascii="Arial" w:hAnsi="Arial" w:cs="Arial"/>
        </w:rPr>
      </w:pPr>
      <w:r w:rsidRPr="006F3EB1">
        <w:rPr>
          <w:rFonts w:ascii="Arial" w:hAnsi="Arial" w:cs="Arial"/>
        </w:rPr>
        <w:t>Correspondence received since the last meeting</w:t>
      </w:r>
      <w:r w:rsidR="00487963">
        <w:rPr>
          <w:rFonts w:ascii="Arial" w:hAnsi="Arial" w:cs="Arial"/>
        </w:rPr>
        <w:t xml:space="preserve"> was noted by Members.</w:t>
      </w:r>
    </w:p>
    <w:p w14:paraId="45C633F0" w14:textId="77777777" w:rsidR="00AD10C4" w:rsidRPr="000709BA" w:rsidRDefault="00AD10C4" w:rsidP="001856F0">
      <w:pPr>
        <w:rPr>
          <w:rFonts w:ascii="Arial" w:hAnsi="Arial" w:cs="Arial"/>
          <w:sz w:val="10"/>
          <w:szCs w:val="10"/>
        </w:rPr>
      </w:pPr>
    </w:p>
    <w:p w14:paraId="6EB4B453" w14:textId="77777777" w:rsidR="00487963" w:rsidRPr="00F845A6" w:rsidRDefault="00487963" w:rsidP="00487963">
      <w:pPr>
        <w:rPr>
          <w:rFonts w:ascii="Arial" w:eastAsia="Calibri" w:hAnsi="Arial" w:cs="Arial"/>
          <w:shd w:val="clear" w:color="auto" w:fill="FFFFFF"/>
        </w:rPr>
      </w:pPr>
      <w:bookmarkStart w:id="2" w:name="_Hlk91766408"/>
      <w:r w:rsidRPr="00F845A6">
        <w:rPr>
          <w:rFonts w:ascii="Arial" w:eastAsia="Calibri" w:hAnsi="Arial" w:cs="Arial"/>
        </w:rPr>
        <w:lastRenderedPageBreak/>
        <w:t xml:space="preserve">LGR Programme Board - </w:t>
      </w:r>
      <w:r w:rsidRPr="00F845A6">
        <w:rPr>
          <w:rFonts w:ascii="Arial" w:eastAsia="Calibri" w:hAnsi="Arial" w:cs="Arial"/>
          <w:shd w:val="clear" w:color="auto" w:fill="FFFFFF"/>
        </w:rPr>
        <w:t>Local Government Reorganisation - Town and Parish Council Newsletter</w:t>
      </w:r>
    </w:p>
    <w:p w14:paraId="2576D960" w14:textId="77777777"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CALC News March &amp; April 2022</w:t>
      </w:r>
    </w:p>
    <w:p w14:paraId="5B7E1037" w14:textId="77777777"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Cumbria CC - Connecting Cumbria Newsletter - May 2022</w:t>
      </w:r>
    </w:p>
    <w:p w14:paraId="0E40EDBE" w14:textId="77777777"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Cumbria CC - Grant Funding Opportunities for Town or Parish Councils</w:t>
      </w:r>
    </w:p>
    <w:p w14:paraId="6BED4ABE" w14:textId="77777777"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FLD/CALC - Ensuring that the need for Common Land consent is not ignored</w:t>
      </w:r>
    </w:p>
    <w:p w14:paraId="0959481F" w14:textId="77777777"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Cumbria CC/CALC - The Queen's Award for Voluntary Service</w:t>
      </w:r>
    </w:p>
    <w:p w14:paraId="413092B8" w14:textId="31B3C57A"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LDNPA/CALC -  LDNPA National Park Authority is looking for hidden gems to celebrate local heritage</w:t>
      </w:r>
    </w:p>
    <w:p w14:paraId="7F79854A" w14:textId="77777777" w:rsidR="00487963" w:rsidRPr="00F845A6" w:rsidRDefault="00487963" w:rsidP="00487963">
      <w:pPr>
        <w:rPr>
          <w:rFonts w:ascii="Arial" w:eastAsia="Calibri" w:hAnsi="Arial" w:cs="Arial"/>
          <w:color w:val="000000"/>
          <w:shd w:val="clear" w:color="auto" w:fill="FFFFFF"/>
        </w:rPr>
      </w:pPr>
      <w:r w:rsidRPr="00F845A6">
        <w:rPr>
          <w:rFonts w:ascii="Arial" w:eastAsia="Calibri" w:hAnsi="Arial" w:cs="Arial"/>
          <w:color w:val="000000"/>
          <w:shd w:val="clear" w:color="auto" w:fill="FFFFFF"/>
        </w:rPr>
        <w:t>Local Government Reorganisation Newsletter - 10 June 2022</w:t>
      </w:r>
    </w:p>
    <w:p w14:paraId="73FB7006" w14:textId="77777777" w:rsidR="00487963" w:rsidRPr="00F845A6" w:rsidRDefault="00487963" w:rsidP="00487963">
      <w:pPr>
        <w:rPr>
          <w:rFonts w:ascii="Arial" w:eastAsia="Calibri" w:hAnsi="Arial" w:cs="Arial"/>
          <w:shd w:val="clear" w:color="auto" w:fill="FFFFFF"/>
        </w:rPr>
      </w:pPr>
      <w:r w:rsidRPr="00F845A6">
        <w:rPr>
          <w:rFonts w:ascii="Arial" w:eastAsia="Calibri" w:hAnsi="Arial" w:cs="Arial"/>
          <w:shd w:val="clear" w:color="auto" w:fill="FFFFFF"/>
        </w:rPr>
        <w:t>Cumbria CC - Cost of Living Support</w:t>
      </w:r>
    </w:p>
    <w:p w14:paraId="10059809" w14:textId="7441FE37" w:rsidR="00487963" w:rsidRPr="00F845A6" w:rsidRDefault="00487963" w:rsidP="00487963">
      <w:pPr>
        <w:rPr>
          <w:rFonts w:ascii="Arial" w:hAnsi="Arial" w:cs="Arial"/>
        </w:rPr>
      </w:pPr>
      <w:r w:rsidRPr="00F845A6">
        <w:rPr>
          <w:rFonts w:ascii="Arial" w:eastAsia="Calibri" w:hAnsi="Arial" w:cs="Arial"/>
          <w:shd w:val="clear" w:color="auto" w:fill="FFFFFF"/>
        </w:rPr>
        <w:t>Cumbria CC - Emergency Information Sheet for Town and Parish Councils</w:t>
      </w:r>
      <w:r w:rsidRPr="00F845A6">
        <w:rPr>
          <w:rFonts w:ascii="Arial" w:hAnsi="Arial" w:cs="Arial"/>
        </w:rPr>
        <w:t xml:space="preserve">   </w:t>
      </w:r>
    </w:p>
    <w:p w14:paraId="41A63C81" w14:textId="6C4306EE" w:rsidR="00487963" w:rsidRPr="00DC299B" w:rsidRDefault="00487963" w:rsidP="00DC299B">
      <w:pPr>
        <w:rPr>
          <w:rFonts w:ascii="Arial" w:hAnsi="Arial" w:cs="Arial"/>
          <w:shd w:val="clear" w:color="auto" w:fill="FFFFFF"/>
        </w:rPr>
      </w:pPr>
      <w:r w:rsidRPr="00DC299B">
        <w:rPr>
          <w:rFonts w:ascii="Arial" w:hAnsi="Arial" w:cs="Arial"/>
          <w:shd w:val="clear" w:color="auto" w:fill="FFFFFF"/>
        </w:rPr>
        <w:t xml:space="preserve">CALC - Annual General Meeting of the </w:t>
      </w:r>
      <w:proofErr w:type="spellStart"/>
      <w:r w:rsidRPr="00DC299B">
        <w:rPr>
          <w:rFonts w:ascii="Arial" w:hAnsi="Arial" w:cs="Arial"/>
          <w:shd w:val="clear" w:color="auto" w:fill="FFFFFF"/>
        </w:rPr>
        <w:t>Allerdale</w:t>
      </w:r>
      <w:proofErr w:type="spellEnd"/>
      <w:r w:rsidRPr="00DC299B">
        <w:rPr>
          <w:rFonts w:ascii="Arial" w:hAnsi="Arial" w:cs="Arial"/>
          <w:shd w:val="clear" w:color="auto" w:fill="FFFFFF"/>
        </w:rPr>
        <w:t xml:space="preserve"> district of Cumbria Association of Local  Councils 20 July </w:t>
      </w:r>
    </w:p>
    <w:p w14:paraId="216BF349" w14:textId="109395F1" w:rsidR="00487963" w:rsidRPr="00DC299B" w:rsidRDefault="00487963" w:rsidP="00DC299B">
      <w:pPr>
        <w:rPr>
          <w:rFonts w:ascii="Arial" w:hAnsi="Arial" w:cs="Arial"/>
          <w:shd w:val="clear" w:color="auto" w:fill="FFFFFF"/>
        </w:rPr>
      </w:pPr>
      <w:r w:rsidRPr="00DC299B">
        <w:rPr>
          <w:rFonts w:ascii="Arial" w:hAnsi="Arial" w:cs="Arial"/>
          <w:shd w:val="clear" w:color="auto" w:fill="FFFFFF"/>
        </w:rPr>
        <w:t>CALC – Play Area Training</w:t>
      </w:r>
    </w:p>
    <w:p w14:paraId="456109DE" w14:textId="77777777" w:rsidR="00487963" w:rsidRPr="00DC299B" w:rsidRDefault="00487963" w:rsidP="00DC299B">
      <w:pPr>
        <w:rPr>
          <w:rFonts w:ascii="Arial" w:hAnsi="Arial" w:cs="Arial"/>
          <w:shd w:val="clear" w:color="auto" w:fill="FFFFFF"/>
        </w:rPr>
      </w:pPr>
      <w:r w:rsidRPr="00DC299B">
        <w:rPr>
          <w:rFonts w:ascii="Arial" w:hAnsi="Arial" w:cs="Arial"/>
          <w:shd w:val="clear" w:color="auto" w:fill="FFFFFF"/>
        </w:rPr>
        <w:t>Cumbria CC - The £150 million Community Ownership Fund- Funding Opportunity for your communities</w:t>
      </w:r>
    </w:p>
    <w:p w14:paraId="36C45507" w14:textId="77777777" w:rsidR="00487963" w:rsidRPr="00DC299B" w:rsidRDefault="00487963" w:rsidP="00DC299B">
      <w:pPr>
        <w:rPr>
          <w:rFonts w:ascii="Arial" w:hAnsi="Arial" w:cs="Arial"/>
          <w:shd w:val="clear" w:color="auto" w:fill="FFFFFF"/>
        </w:rPr>
      </w:pPr>
      <w:r w:rsidRPr="00DC299B">
        <w:rPr>
          <w:rFonts w:ascii="Arial" w:hAnsi="Arial" w:cs="Arial"/>
          <w:shd w:val="clear" w:color="auto" w:fill="FFFFFF"/>
        </w:rPr>
        <w:t>Cumbria CC - Vaccinations Update</w:t>
      </w:r>
    </w:p>
    <w:p w14:paraId="24FEBD0B" w14:textId="77777777" w:rsidR="00487963" w:rsidRPr="00DC299B" w:rsidRDefault="00487963" w:rsidP="00DC299B">
      <w:pPr>
        <w:rPr>
          <w:rFonts w:ascii="Arial" w:hAnsi="Arial" w:cs="Arial"/>
          <w:shd w:val="clear" w:color="auto" w:fill="FFFFFF"/>
        </w:rPr>
      </w:pPr>
      <w:r w:rsidRPr="00DC299B">
        <w:rPr>
          <w:rFonts w:ascii="Arial" w:hAnsi="Arial" w:cs="Arial"/>
          <w:shd w:val="clear" w:color="auto" w:fill="FFFFFF"/>
        </w:rPr>
        <w:t>NALC/CALC – Survey on Dementia Friendly Councils</w:t>
      </w:r>
    </w:p>
    <w:p w14:paraId="3B57397A" w14:textId="1BB146E5" w:rsidR="00487963" w:rsidRPr="00DC299B" w:rsidRDefault="00487963" w:rsidP="00DC299B">
      <w:pPr>
        <w:rPr>
          <w:rFonts w:eastAsia="Calibri"/>
        </w:rPr>
      </w:pPr>
    </w:p>
    <w:bookmarkEnd w:id="2"/>
    <w:p w14:paraId="45C4E352" w14:textId="619392AF" w:rsidR="001856F0" w:rsidRDefault="001856F0" w:rsidP="001856F0">
      <w:pPr>
        <w:rPr>
          <w:rFonts w:ascii="Arial" w:hAnsi="Arial" w:cs="Arial"/>
          <w:b/>
          <w:u w:val="single"/>
        </w:rPr>
      </w:pPr>
      <w:r>
        <w:rPr>
          <w:rFonts w:ascii="Arial" w:hAnsi="Arial" w:cs="Arial"/>
          <w:b/>
        </w:rPr>
        <w:t>2</w:t>
      </w:r>
      <w:r w:rsidR="00AD10C4">
        <w:rPr>
          <w:rFonts w:ascii="Arial" w:hAnsi="Arial" w:cs="Arial"/>
          <w:b/>
        </w:rPr>
        <w:t>5</w:t>
      </w:r>
      <w:r w:rsidR="00FC5F8F">
        <w:rPr>
          <w:rFonts w:ascii="Arial" w:hAnsi="Arial" w:cs="Arial"/>
          <w:b/>
        </w:rPr>
        <w:t>68</w:t>
      </w:r>
      <w:r w:rsidRPr="006F3EB1">
        <w:rPr>
          <w:rFonts w:ascii="Arial" w:hAnsi="Arial" w:cs="Arial"/>
          <w:b/>
        </w:rPr>
        <w:t xml:space="preserve"> </w:t>
      </w:r>
      <w:r>
        <w:rPr>
          <w:rFonts w:ascii="Arial" w:hAnsi="Arial" w:cs="Arial"/>
          <w:b/>
        </w:rPr>
        <w:tab/>
      </w:r>
      <w:proofErr w:type="spellStart"/>
      <w:r w:rsidRPr="006F3EB1">
        <w:rPr>
          <w:rFonts w:ascii="Arial" w:hAnsi="Arial" w:cs="Arial"/>
          <w:b/>
        </w:rPr>
        <w:t>Blennerhasset</w:t>
      </w:r>
      <w:proofErr w:type="spellEnd"/>
      <w:r w:rsidRPr="006F3EB1">
        <w:rPr>
          <w:rFonts w:ascii="Arial" w:hAnsi="Arial" w:cs="Arial"/>
          <w:b/>
        </w:rPr>
        <w:t xml:space="preserve">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46E25C97" w14:textId="3A3E8625" w:rsidR="00C36DE2" w:rsidRDefault="00AD10C4" w:rsidP="00A350B1">
      <w:pPr>
        <w:numPr>
          <w:ilvl w:val="0"/>
          <w:numId w:val="17"/>
        </w:numPr>
        <w:ind w:left="709" w:hanging="709"/>
        <w:rPr>
          <w:rFonts w:ascii="Arial" w:hAnsi="Arial"/>
        </w:rPr>
      </w:pPr>
      <w:r>
        <w:rPr>
          <w:rFonts w:ascii="Arial" w:hAnsi="Arial"/>
        </w:rPr>
        <w:t>Play Area</w:t>
      </w:r>
      <w:r w:rsidR="00750090">
        <w:rPr>
          <w:rFonts w:ascii="Arial" w:hAnsi="Arial"/>
        </w:rPr>
        <w:t xml:space="preserve"> – An update was provided in the Public Voice part of the meeting.  The Clerk agreed to contact the Charity Commission with regard to </w:t>
      </w:r>
      <w:r w:rsidR="0085563D">
        <w:rPr>
          <w:rFonts w:ascii="Arial" w:hAnsi="Arial"/>
        </w:rPr>
        <w:t>varying the original scheme.</w:t>
      </w:r>
    </w:p>
    <w:p w14:paraId="5FF00837" w14:textId="44E88350" w:rsidR="00AD10C4" w:rsidRDefault="00AD10C4" w:rsidP="00AD10C4">
      <w:pPr>
        <w:rPr>
          <w:rFonts w:ascii="Arial" w:hAnsi="Arial"/>
        </w:rPr>
      </w:pPr>
      <w:r>
        <w:rPr>
          <w:rFonts w:ascii="Arial" w:hAnsi="Arial"/>
        </w:rPr>
        <w:t>(b)</w:t>
      </w:r>
      <w:r>
        <w:rPr>
          <w:rFonts w:ascii="Arial" w:hAnsi="Arial"/>
        </w:rPr>
        <w:tab/>
        <w:t>Play Area Inspectio</w:t>
      </w:r>
      <w:r w:rsidR="00765B64">
        <w:rPr>
          <w:rFonts w:ascii="Arial" w:hAnsi="Arial"/>
        </w:rPr>
        <w:t>n</w:t>
      </w:r>
      <w:r w:rsidR="00750090">
        <w:rPr>
          <w:rFonts w:ascii="Arial" w:hAnsi="Arial"/>
        </w:rPr>
        <w:t xml:space="preserve"> – The inspection will be carried out in July</w:t>
      </w:r>
    </w:p>
    <w:p w14:paraId="7B5E6F91" w14:textId="36D4E585" w:rsidR="000044D3" w:rsidRDefault="003C1D75" w:rsidP="003C1D75">
      <w:pPr>
        <w:rPr>
          <w:rFonts w:ascii="Arial" w:hAnsi="Arial"/>
        </w:rPr>
      </w:pPr>
      <w:r>
        <w:rPr>
          <w:rFonts w:ascii="Arial" w:hAnsi="Arial"/>
        </w:rPr>
        <w:t>(c)</w:t>
      </w:r>
      <w:r>
        <w:rPr>
          <w:rFonts w:ascii="Arial" w:hAnsi="Arial"/>
        </w:rPr>
        <w:tab/>
      </w:r>
      <w:r w:rsidR="000044D3">
        <w:rPr>
          <w:rFonts w:ascii="Arial" w:hAnsi="Arial"/>
        </w:rPr>
        <w:t>Management of the Field</w:t>
      </w:r>
      <w:r w:rsidR="00750090">
        <w:rPr>
          <w:rFonts w:ascii="Arial" w:hAnsi="Arial"/>
        </w:rPr>
        <w:t xml:space="preserve"> – No</w:t>
      </w:r>
      <w:r w:rsidR="002B3267">
        <w:rPr>
          <w:rFonts w:ascii="Arial" w:hAnsi="Arial"/>
        </w:rPr>
        <w:t>thing to report.</w:t>
      </w:r>
    </w:p>
    <w:p w14:paraId="4C783922" w14:textId="3B34A17F" w:rsidR="0089599B" w:rsidRPr="00917476" w:rsidRDefault="0089599B" w:rsidP="0089599B">
      <w:pPr>
        <w:ind w:left="709"/>
        <w:rPr>
          <w:rFonts w:ascii="Arial" w:hAnsi="Arial"/>
          <w:sz w:val="10"/>
          <w:szCs w:val="10"/>
        </w:rPr>
      </w:pPr>
    </w:p>
    <w:p w14:paraId="0F4458E2" w14:textId="35925A55" w:rsidR="002C58B5" w:rsidRDefault="000044D3" w:rsidP="00280D87">
      <w:pPr>
        <w:pStyle w:val="ListParagraph"/>
        <w:ind w:left="0"/>
        <w:rPr>
          <w:rFonts w:ascii="Arial" w:hAnsi="Arial" w:cs="Arial"/>
          <w:b/>
        </w:rPr>
      </w:pPr>
      <w:r w:rsidRPr="000044D3">
        <w:rPr>
          <w:rFonts w:ascii="Arial" w:hAnsi="Arial" w:cs="Arial"/>
          <w:b/>
        </w:rPr>
        <w:t>2</w:t>
      </w:r>
      <w:r w:rsidR="003C1D75">
        <w:rPr>
          <w:rFonts w:ascii="Arial" w:hAnsi="Arial" w:cs="Arial"/>
          <w:b/>
        </w:rPr>
        <w:t>5</w:t>
      </w:r>
      <w:r w:rsidR="00FC5F8F">
        <w:rPr>
          <w:rFonts w:ascii="Arial" w:hAnsi="Arial" w:cs="Arial"/>
          <w:b/>
        </w:rPr>
        <w:t>69</w:t>
      </w:r>
      <w:r w:rsidR="00FC5F8F">
        <w:rPr>
          <w:rFonts w:ascii="Arial" w:hAnsi="Arial" w:cs="Arial"/>
          <w:b/>
        </w:rPr>
        <w:tab/>
        <w:t>Donation Request</w:t>
      </w:r>
      <w:r w:rsidR="002C58B5">
        <w:rPr>
          <w:rFonts w:ascii="Arial" w:hAnsi="Arial" w:cs="Arial"/>
          <w:b/>
        </w:rPr>
        <w:t>s</w:t>
      </w:r>
      <w:r w:rsidR="00FC5F8F">
        <w:rPr>
          <w:rFonts w:ascii="Arial" w:hAnsi="Arial" w:cs="Arial"/>
          <w:b/>
        </w:rPr>
        <w:t xml:space="preserve"> </w:t>
      </w:r>
    </w:p>
    <w:p w14:paraId="7E3D640C" w14:textId="77777777" w:rsidR="002C58B5" w:rsidRPr="002B3267" w:rsidRDefault="002C58B5" w:rsidP="00280D87">
      <w:pPr>
        <w:pStyle w:val="ListParagraph"/>
        <w:ind w:left="0"/>
        <w:rPr>
          <w:rFonts w:ascii="Arial" w:hAnsi="Arial" w:cs="Arial"/>
          <w:b/>
          <w:sz w:val="10"/>
          <w:szCs w:val="10"/>
        </w:rPr>
      </w:pPr>
    </w:p>
    <w:p w14:paraId="4BE81283" w14:textId="2FCCEBB4" w:rsidR="003C1D75" w:rsidRDefault="00FC5F8F" w:rsidP="00750090">
      <w:pPr>
        <w:pStyle w:val="ListParagraph"/>
        <w:numPr>
          <w:ilvl w:val="0"/>
          <w:numId w:val="23"/>
        </w:numPr>
        <w:ind w:left="720" w:hanging="720"/>
        <w:rPr>
          <w:rFonts w:ascii="Arial" w:hAnsi="Arial" w:cs="Arial"/>
          <w:bCs/>
        </w:rPr>
      </w:pPr>
      <w:r w:rsidRPr="002C58B5">
        <w:rPr>
          <w:rFonts w:ascii="Arial" w:hAnsi="Arial" w:cs="Arial"/>
          <w:bCs/>
        </w:rPr>
        <w:t xml:space="preserve">St Michael’s </w:t>
      </w:r>
      <w:r w:rsidR="001918FA" w:rsidRPr="002C58B5">
        <w:rPr>
          <w:rFonts w:ascii="Arial" w:hAnsi="Arial" w:cs="Arial"/>
          <w:bCs/>
        </w:rPr>
        <w:t xml:space="preserve">Church, </w:t>
      </w:r>
      <w:proofErr w:type="spellStart"/>
      <w:r w:rsidR="001918FA" w:rsidRPr="002C58B5">
        <w:rPr>
          <w:rFonts w:ascii="Arial" w:hAnsi="Arial" w:cs="Arial"/>
          <w:bCs/>
        </w:rPr>
        <w:t>Torpenhow</w:t>
      </w:r>
      <w:proofErr w:type="spellEnd"/>
      <w:r w:rsidR="002C58B5" w:rsidRPr="002C58B5">
        <w:rPr>
          <w:rFonts w:ascii="Arial" w:hAnsi="Arial" w:cs="Arial"/>
          <w:bCs/>
        </w:rPr>
        <w:t xml:space="preserve"> – RESOLVED to grant £250.00 towards the grass cutting/maintenance of the Churchyard</w:t>
      </w:r>
    </w:p>
    <w:p w14:paraId="0AF02EFC" w14:textId="72D70DB0" w:rsidR="002C58B5" w:rsidRPr="002C58B5" w:rsidRDefault="002C58B5" w:rsidP="00750090">
      <w:pPr>
        <w:pStyle w:val="ListParagraph"/>
        <w:numPr>
          <w:ilvl w:val="0"/>
          <w:numId w:val="23"/>
        </w:numPr>
        <w:ind w:left="709" w:hanging="709"/>
        <w:rPr>
          <w:rFonts w:ascii="Arial" w:hAnsi="Arial" w:cs="Arial"/>
          <w:bCs/>
        </w:rPr>
      </w:pPr>
      <w:r>
        <w:rPr>
          <w:rFonts w:ascii="Arial" w:hAnsi="Arial" w:cs="Arial"/>
          <w:bCs/>
        </w:rPr>
        <w:t xml:space="preserve">Citizens Advice </w:t>
      </w:r>
      <w:proofErr w:type="spellStart"/>
      <w:r>
        <w:rPr>
          <w:rFonts w:ascii="Arial" w:hAnsi="Arial" w:cs="Arial"/>
          <w:bCs/>
        </w:rPr>
        <w:t>Allerdale</w:t>
      </w:r>
      <w:proofErr w:type="spellEnd"/>
      <w:r>
        <w:rPr>
          <w:rFonts w:ascii="Arial" w:hAnsi="Arial" w:cs="Arial"/>
          <w:bCs/>
        </w:rPr>
        <w:t xml:space="preserve"> – RESOLVED to gran</w:t>
      </w:r>
      <w:r w:rsidR="00750090">
        <w:rPr>
          <w:rFonts w:ascii="Arial" w:hAnsi="Arial" w:cs="Arial"/>
          <w:bCs/>
        </w:rPr>
        <w:t>t a donation of £50.00.</w:t>
      </w:r>
    </w:p>
    <w:p w14:paraId="4B950CC0" w14:textId="3016EFC0" w:rsidR="00FC5F8F" w:rsidRPr="002B3267" w:rsidRDefault="00FC5F8F" w:rsidP="00280D87">
      <w:pPr>
        <w:pStyle w:val="ListParagraph"/>
        <w:ind w:left="0"/>
        <w:rPr>
          <w:rFonts w:ascii="Arial" w:hAnsi="Arial" w:cs="Arial"/>
          <w:b/>
          <w:bCs/>
          <w:sz w:val="10"/>
          <w:szCs w:val="10"/>
        </w:rPr>
      </w:pPr>
    </w:p>
    <w:p w14:paraId="7AF875F5" w14:textId="6478A078" w:rsidR="00FC5F8F" w:rsidRDefault="001918FA" w:rsidP="00280D87">
      <w:pPr>
        <w:pStyle w:val="ListParagraph"/>
        <w:ind w:left="0"/>
        <w:rPr>
          <w:rFonts w:ascii="Arial" w:hAnsi="Arial" w:cs="Arial"/>
          <w:b/>
          <w:bCs/>
        </w:rPr>
      </w:pPr>
      <w:r>
        <w:rPr>
          <w:rFonts w:ascii="Arial" w:hAnsi="Arial" w:cs="Arial"/>
          <w:b/>
          <w:bCs/>
        </w:rPr>
        <w:t>2570</w:t>
      </w:r>
      <w:r>
        <w:rPr>
          <w:rFonts w:ascii="Arial" w:hAnsi="Arial" w:cs="Arial"/>
          <w:b/>
          <w:bCs/>
        </w:rPr>
        <w:tab/>
        <w:t>Tree Inspection</w:t>
      </w:r>
      <w:r w:rsidR="00750090">
        <w:rPr>
          <w:rFonts w:ascii="Arial" w:hAnsi="Arial" w:cs="Arial"/>
          <w:b/>
          <w:bCs/>
        </w:rPr>
        <w:t xml:space="preserve">, </w:t>
      </w:r>
      <w:proofErr w:type="spellStart"/>
      <w:r w:rsidR="00750090">
        <w:rPr>
          <w:rFonts w:ascii="Arial" w:hAnsi="Arial" w:cs="Arial"/>
          <w:b/>
          <w:bCs/>
        </w:rPr>
        <w:t>Blennerhasset</w:t>
      </w:r>
      <w:proofErr w:type="spellEnd"/>
    </w:p>
    <w:p w14:paraId="02B0FAFB" w14:textId="5A992B6D" w:rsidR="00750090" w:rsidRPr="002B3267" w:rsidRDefault="00750090" w:rsidP="00280D87">
      <w:pPr>
        <w:pStyle w:val="ListParagraph"/>
        <w:ind w:left="0"/>
        <w:rPr>
          <w:rFonts w:ascii="Arial" w:hAnsi="Arial" w:cs="Arial"/>
          <w:b/>
          <w:bCs/>
          <w:sz w:val="10"/>
          <w:szCs w:val="10"/>
        </w:rPr>
      </w:pPr>
    </w:p>
    <w:p w14:paraId="4123CFF0" w14:textId="44732C72" w:rsidR="00750090" w:rsidRPr="002D1834" w:rsidRDefault="0085563D" w:rsidP="00280D87">
      <w:pPr>
        <w:pStyle w:val="ListParagraph"/>
        <w:ind w:left="0"/>
        <w:rPr>
          <w:rFonts w:ascii="Arial" w:hAnsi="Arial" w:cs="Arial"/>
        </w:rPr>
      </w:pPr>
      <w:r w:rsidRPr="002D1834">
        <w:rPr>
          <w:rFonts w:ascii="Arial" w:hAnsi="Arial" w:cs="Arial"/>
        </w:rPr>
        <w:t xml:space="preserve">A quotation for the re-inspection of the trees on the playing field and village greens </w:t>
      </w:r>
      <w:r w:rsidR="00BE061A" w:rsidRPr="002D1834">
        <w:rPr>
          <w:rFonts w:ascii="Arial" w:hAnsi="Arial" w:cs="Arial"/>
        </w:rPr>
        <w:t xml:space="preserve">at </w:t>
      </w:r>
      <w:proofErr w:type="spellStart"/>
      <w:r w:rsidR="00BE061A" w:rsidRPr="002D1834">
        <w:rPr>
          <w:rFonts w:ascii="Arial" w:hAnsi="Arial" w:cs="Arial"/>
        </w:rPr>
        <w:t>Blennerhasset</w:t>
      </w:r>
      <w:proofErr w:type="spellEnd"/>
      <w:r w:rsidR="00BE061A" w:rsidRPr="002D1834">
        <w:rPr>
          <w:rFonts w:ascii="Arial" w:hAnsi="Arial" w:cs="Arial"/>
        </w:rPr>
        <w:t xml:space="preserve"> </w:t>
      </w:r>
      <w:r w:rsidRPr="002D1834">
        <w:rPr>
          <w:rFonts w:ascii="Arial" w:hAnsi="Arial" w:cs="Arial"/>
        </w:rPr>
        <w:t>had been re</w:t>
      </w:r>
      <w:r w:rsidR="00BE061A" w:rsidRPr="002D1834">
        <w:rPr>
          <w:rFonts w:ascii="Arial" w:hAnsi="Arial" w:cs="Arial"/>
        </w:rPr>
        <w:t>ceived from Lowther Forestry.  The quotation in the sum of £445.00 plus VAT included an inspection of the trees and to provide a written report</w:t>
      </w:r>
      <w:r w:rsidR="00487963" w:rsidRPr="002D1834">
        <w:rPr>
          <w:rFonts w:ascii="Arial" w:hAnsi="Arial" w:cs="Arial"/>
        </w:rPr>
        <w:t xml:space="preserve"> with work recommended where necessary.  RESOLVED to accept the quotation and instruct Lowther Forestry Limited to carry out the survey.  Cllr. Powley agreed to accompany Lowther Forestry when the survey is carried out.</w:t>
      </w:r>
    </w:p>
    <w:p w14:paraId="05F8C6AC" w14:textId="33EA583B" w:rsidR="001918FA" w:rsidRPr="002B3267" w:rsidRDefault="001918FA" w:rsidP="00280D87">
      <w:pPr>
        <w:pStyle w:val="ListParagraph"/>
        <w:ind w:left="0"/>
        <w:rPr>
          <w:rFonts w:ascii="Arial" w:hAnsi="Arial" w:cs="Arial"/>
          <w:b/>
          <w:bCs/>
          <w:sz w:val="10"/>
          <w:szCs w:val="10"/>
        </w:rPr>
      </w:pPr>
    </w:p>
    <w:p w14:paraId="40478C31" w14:textId="238AFC53" w:rsidR="001918FA" w:rsidRDefault="001918FA" w:rsidP="00280D87">
      <w:pPr>
        <w:pStyle w:val="ListParagraph"/>
        <w:ind w:left="0"/>
        <w:rPr>
          <w:rFonts w:ascii="Arial" w:hAnsi="Arial" w:cs="Arial"/>
          <w:b/>
          <w:bCs/>
        </w:rPr>
      </w:pPr>
      <w:r>
        <w:rPr>
          <w:rFonts w:ascii="Arial" w:hAnsi="Arial" w:cs="Arial"/>
          <w:b/>
          <w:bCs/>
        </w:rPr>
        <w:t>2571</w:t>
      </w:r>
      <w:r>
        <w:rPr>
          <w:rFonts w:ascii="Arial" w:hAnsi="Arial" w:cs="Arial"/>
          <w:b/>
          <w:bCs/>
        </w:rPr>
        <w:tab/>
        <w:t>Emergency Information Sheet</w:t>
      </w:r>
    </w:p>
    <w:p w14:paraId="25FEB03B" w14:textId="77777777" w:rsidR="00487963" w:rsidRPr="002B3267" w:rsidRDefault="00487963" w:rsidP="00280D87">
      <w:pPr>
        <w:pStyle w:val="ListParagraph"/>
        <w:ind w:left="0"/>
        <w:rPr>
          <w:rFonts w:ascii="Arial" w:hAnsi="Arial" w:cs="Arial"/>
          <w:b/>
          <w:bCs/>
          <w:sz w:val="10"/>
          <w:szCs w:val="10"/>
        </w:rPr>
      </w:pPr>
    </w:p>
    <w:p w14:paraId="1372A6BC" w14:textId="049AB8D7" w:rsidR="00487963" w:rsidRPr="003A2813" w:rsidRDefault="00487963" w:rsidP="003A2813">
      <w:pPr>
        <w:rPr>
          <w:rFonts w:ascii="Arial" w:hAnsi="Arial" w:cs="Arial"/>
        </w:rPr>
      </w:pPr>
      <w:r w:rsidRPr="003A2813">
        <w:rPr>
          <w:rFonts w:ascii="Arial" w:hAnsi="Arial" w:cs="Arial"/>
          <w:shd w:val="clear" w:color="auto" w:fill="FFFFFF"/>
        </w:rPr>
        <w:t xml:space="preserve">The correspondence from Cumbria County Council regarding Emergency Plans had been circulated.  Currently </w:t>
      </w:r>
      <w:r w:rsidRPr="003A2813">
        <w:rPr>
          <w:rFonts w:ascii="Arial" w:hAnsi="Arial" w:cs="Arial"/>
        </w:rPr>
        <w:t xml:space="preserve">there are around 50 town and parishes across Cumbria who have an emergency plan in place, led by a community response group within the area.  Cumbria CC are aware that not every area has the resources to create an emergency plan and keep it up to date. A  new Emergency Information Sheet for Town and Parish Councils had been created, when completed, this would be useful in case of an emergency or an event in the absence of an emergency plan.   Members noted there is an Emergency Plan in place for </w:t>
      </w:r>
      <w:proofErr w:type="spellStart"/>
      <w:r w:rsidRPr="003A2813">
        <w:rPr>
          <w:rFonts w:ascii="Arial" w:hAnsi="Arial" w:cs="Arial"/>
        </w:rPr>
        <w:t>Blennerhasset</w:t>
      </w:r>
      <w:proofErr w:type="spellEnd"/>
      <w:r w:rsidRPr="003A2813">
        <w:rPr>
          <w:rFonts w:ascii="Arial" w:hAnsi="Arial" w:cs="Arial"/>
        </w:rPr>
        <w:t xml:space="preserve"> Village.</w:t>
      </w:r>
    </w:p>
    <w:p w14:paraId="49E7AA43" w14:textId="0045CF32" w:rsidR="00750090" w:rsidRPr="00BA6AD5" w:rsidRDefault="00750090" w:rsidP="00280D87">
      <w:pPr>
        <w:pStyle w:val="ListParagraph"/>
        <w:ind w:left="0"/>
        <w:rPr>
          <w:rFonts w:ascii="Arial" w:hAnsi="Arial" w:cs="Arial"/>
          <w:b/>
          <w:bCs/>
          <w:sz w:val="10"/>
          <w:szCs w:val="10"/>
        </w:rPr>
      </w:pPr>
    </w:p>
    <w:p w14:paraId="3C279574" w14:textId="51E72546" w:rsidR="00750090" w:rsidRDefault="00750090" w:rsidP="00280D87">
      <w:pPr>
        <w:pStyle w:val="ListParagraph"/>
        <w:ind w:left="0"/>
        <w:rPr>
          <w:rFonts w:ascii="Arial" w:hAnsi="Arial" w:cs="Arial"/>
          <w:b/>
          <w:bCs/>
        </w:rPr>
      </w:pPr>
      <w:r>
        <w:rPr>
          <w:rFonts w:ascii="Arial" w:hAnsi="Arial" w:cs="Arial"/>
          <w:b/>
          <w:bCs/>
        </w:rPr>
        <w:t>2572</w:t>
      </w:r>
      <w:r>
        <w:rPr>
          <w:rFonts w:ascii="Arial" w:hAnsi="Arial" w:cs="Arial"/>
          <w:b/>
          <w:bCs/>
        </w:rPr>
        <w:tab/>
        <w:t>Resignation of Parish Councillor</w:t>
      </w:r>
    </w:p>
    <w:p w14:paraId="2B8DDA41" w14:textId="7BFAB1B2" w:rsidR="00750090" w:rsidRPr="00E164A0" w:rsidRDefault="00750090" w:rsidP="00280D87">
      <w:pPr>
        <w:pStyle w:val="ListParagraph"/>
        <w:ind w:left="0"/>
        <w:rPr>
          <w:rFonts w:ascii="Arial" w:hAnsi="Arial" w:cs="Arial"/>
          <w:b/>
          <w:bCs/>
          <w:sz w:val="10"/>
          <w:szCs w:val="10"/>
        </w:rPr>
      </w:pPr>
    </w:p>
    <w:p w14:paraId="2E03F13C" w14:textId="49A0DA69" w:rsidR="00E164A0" w:rsidRDefault="00750090" w:rsidP="00280D87">
      <w:pPr>
        <w:pStyle w:val="ListParagraph"/>
        <w:ind w:left="0"/>
        <w:rPr>
          <w:rFonts w:ascii="Arial" w:hAnsi="Arial" w:cs="Arial"/>
        </w:rPr>
      </w:pPr>
      <w:r w:rsidRPr="00A26BC2">
        <w:rPr>
          <w:rFonts w:ascii="Arial" w:hAnsi="Arial" w:cs="Arial"/>
        </w:rPr>
        <w:t>A letter of resignation ha</w:t>
      </w:r>
      <w:r w:rsidR="00E164A0">
        <w:rPr>
          <w:rFonts w:ascii="Arial" w:hAnsi="Arial" w:cs="Arial"/>
        </w:rPr>
        <w:t>d</w:t>
      </w:r>
      <w:r w:rsidRPr="00A26BC2">
        <w:rPr>
          <w:rFonts w:ascii="Arial" w:hAnsi="Arial" w:cs="Arial"/>
        </w:rPr>
        <w:t xml:space="preserve"> been received from Cllr A</w:t>
      </w:r>
      <w:r w:rsidR="00BA6AD5">
        <w:rPr>
          <w:rFonts w:ascii="Arial" w:hAnsi="Arial" w:cs="Arial"/>
        </w:rPr>
        <w:t>.</w:t>
      </w:r>
      <w:r w:rsidRPr="00A26BC2">
        <w:rPr>
          <w:rFonts w:ascii="Arial" w:hAnsi="Arial" w:cs="Arial"/>
        </w:rPr>
        <w:t xml:space="preserve"> Raine.  </w:t>
      </w:r>
    </w:p>
    <w:p w14:paraId="705A4A52" w14:textId="77777777" w:rsidR="00E164A0" w:rsidRPr="00E164A0" w:rsidRDefault="00E164A0" w:rsidP="00280D87">
      <w:pPr>
        <w:pStyle w:val="ListParagraph"/>
        <w:ind w:left="0"/>
        <w:rPr>
          <w:rFonts w:ascii="Arial" w:hAnsi="Arial" w:cs="Arial"/>
          <w:sz w:val="10"/>
          <w:szCs w:val="10"/>
        </w:rPr>
      </w:pPr>
    </w:p>
    <w:p w14:paraId="3760CF19" w14:textId="3818BD47" w:rsidR="00E164A0" w:rsidRDefault="00E164A0" w:rsidP="00280D87">
      <w:pPr>
        <w:pStyle w:val="ListParagraph"/>
        <w:ind w:left="0"/>
        <w:rPr>
          <w:rFonts w:ascii="Arial" w:hAnsi="Arial" w:cs="Arial"/>
        </w:rPr>
      </w:pPr>
      <w:r>
        <w:rPr>
          <w:rFonts w:ascii="Arial" w:hAnsi="Arial" w:cs="Arial"/>
        </w:rPr>
        <w:t>RESOLVED that:</w:t>
      </w:r>
    </w:p>
    <w:p w14:paraId="5B8001CF" w14:textId="17F5BFB6" w:rsidR="00750090" w:rsidRDefault="00750090" w:rsidP="00280D87">
      <w:pPr>
        <w:pStyle w:val="ListParagraph"/>
        <w:ind w:left="0"/>
        <w:rPr>
          <w:rFonts w:ascii="Arial" w:hAnsi="Arial" w:cs="Arial"/>
        </w:rPr>
      </w:pPr>
      <w:r w:rsidRPr="00A26BC2">
        <w:rPr>
          <w:rFonts w:ascii="Arial" w:hAnsi="Arial" w:cs="Arial"/>
        </w:rPr>
        <w:t>Electoral Services at the Borough Council will be notified of the vacancy</w:t>
      </w:r>
      <w:r w:rsidR="00A26BC2" w:rsidRPr="00A26BC2">
        <w:rPr>
          <w:rFonts w:ascii="Arial" w:hAnsi="Arial" w:cs="Arial"/>
        </w:rPr>
        <w:t>.  If after 14 days an election has not been requested the vacancy will be filled by co-option.</w:t>
      </w:r>
      <w:r w:rsidR="00E164A0">
        <w:rPr>
          <w:rFonts w:ascii="Arial" w:hAnsi="Arial" w:cs="Arial"/>
        </w:rPr>
        <w:t xml:space="preserve">  </w:t>
      </w:r>
    </w:p>
    <w:p w14:paraId="49C8637C" w14:textId="043D7DEA" w:rsidR="00E164A0" w:rsidRPr="00A26BC2" w:rsidRDefault="00E164A0" w:rsidP="00280D87">
      <w:pPr>
        <w:pStyle w:val="ListParagraph"/>
        <w:ind w:left="0"/>
        <w:rPr>
          <w:rFonts w:ascii="Arial" w:hAnsi="Arial" w:cs="Arial"/>
        </w:rPr>
      </w:pPr>
      <w:r>
        <w:rPr>
          <w:rFonts w:ascii="Arial" w:hAnsi="Arial" w:cs="Arial"/>
        </w:rPr>
        <w:t>The mandate with Cumberland Building Society would be updated to add Cllr J. Bowe and remove Cllr A. Raine as authorised signatories</w:t>
      </w:r>
    </w:p>
    <w:p w14:paraId="3D2DA70B" w14:textId="37D85272" w:rsidR="000044D3" w:rsidRPr="00917476" w:rsidRDefault="000044D3" w:rsidP="001856F0">
      <w:pPr>
        <w:rPr>
          <w:rFonts w:ascii="Arial" w:hAnsi="Arial" w:cs="Arial"/>
          <w:b/>
          <w:bCs/>
          <w:sz w:val="10"/>
          <w:szCs w:val="10"/>
        </w:rPr>
      </w:pPr>
    </w:p>
    <w:p w14:paraId="239D60E2" w14:textId="74FD00B8" w:rsidR="00A97735" w:rsidRPr="002D1834" w:rsidRDefault="00DA1BE2" w:rsidP="002D1834">
      <w:pPr>
        <w:shd w:val="clear" w:color="auto" w:fill="FFFFFF"/>
        <w:rPr>
          <w:rFonts w:ascii="Arial" w:hAnsi="Arial" w:cs="Arial"/>
          <w:b/>
        </w:rPr>
      </w:pPr>
      <w:r>
        <w:rPr>
          <w:rFonts w:ascii="Arial" w:hAnsi="Arial" w:cs="Arial"/>
          <w:b/>
        </w:rPr>
        <w:t>2</w:t>
      </w:r>
      <w:r w:rsidR="003C1D75">
        <w:rPr>
          <w:rFonts w:ascii="Arial" w:hAnsi="Arial" w:cs="Arial"/>
          <w:b/>
        </w:rPr>
        <w:t>5</w:t>
      </w:r>
      <w:r w:rsidR="001918FA">
        <w:rPr>
          <w:rFonts w:ascii="Arial" w:hAnsi="Arial" w:cs="Arial"/>
          <w:b/>
        </w:rPr>
        <w:t>7</w:t>
      </w:r>
      <w:r w:rsidR="00186D1E">
        <w:rPr>
          <w:rFonts w:ascii="Arial" w:hAnsi="Arial" w:cs="Arial"/>
          <w:b/>
        </w:rPr>
        <w:t>3</w:t>
      </w:r>
      <w:r w:rsidR="001918FA">
        <w:rPr>
          <w:rFonts w:ascii="Arial" w:hAnsi="Arial" w:cs="Arial"/>
          <w:b/>
        </w:rPr>
        <w:tab/>
      </w:r>
      <w:r w:rsidR="007F0CC4" w:rsidRPr="006F3EB1">
        <w:rPr>
          <w:rFonts w:ascii="Arial" w:hAnsi="Arial" w:cs="Arial"/>
          <w:b/>
        </w:rPr>
        <w:t>Agenda items for the Next Meeting</w:t>
      </w:r>
      <w:r w:rsidR="002D1834">
        <w:rPr>
          <w:rFonts w:ascii="Arial" w:hAnsi="Arial" w:cs="Arial"/>
          <w:b/>
        </w:rPr>
        <w:t xml:space="preserve"> - </w:t>
      </w:r>
      <w:r w:rsidR="00A97735" w:rsidRPr="00A97735">
        <w:rPr>
          <w:rFonts w:ascii="Arial" w:hAnsi="Arial" w:cs="Arial"/>
          <w:bCs/>
        </w:rPr>
        <w:t>Resignation of Cllr A. Little</w:t>
      </w:r>
    </w:p>
    <w:p w14:paraId="50D0FEE9" w14:textId="063D6E78" w:rsidR="00193861" w:rsidRPr="008E4F6E" w:rsidRDefault="00193861" w:rsidP="00A47FCF">
      <w:pPr>
        <w:pStyle w:val="ListParagraph"/>
        <w:ind w:left="0"/>
        <w:rPr>
          <w:rFonts w:ascii="Arial" w:hAnsi="Arial" w:cs="Arial"/>
          <w:sz w:val="16"/>
          <w:szCs w:val="16"/>
        </w:rPr>
      </w:pPr>
    </w:p>
    <w:p w14:paraId="6E48AA54" w14:textId="62112E83" w:rsidR="00D86A0F" w:rsidRDefault="00DA1BE2" w:rsidP="00681EDC">
      <w:pPr>
        <w:rPr>
          <w:rFonts w:ascii="Arial" w:hAnsi="Arial" w:cs="Arial"/>
          <w:b/>
        </w:rPr>
      </w:pPr>
      <w:r>
        <w:rPr>
          <w:rFonts w:ascii="Arial" w:hAnsi="Arial" w:cs="Arial"/>
          <w:b/>
        </w:rPr>
        <w:t>2</w:t>
      </w:r>
      <w:r w:rsidR="003C1D75">
        <w:rPr>
          <w:rFonts w:ascii="Arial" w:hAnsi="Arial" w:cs="Arial"/>
          <w:b/>
        </w:rPr>
        <w:t>5</w:t>
      </w:r>
      <w:r w:rsidR="001918FA">
        <w:rPr>
          <w:rFonts w:ascii="Arial" w:hAnsi="Arial" w:cs="Arial"/>
          <w:b/>
        </w:rPr>
        <w:t>7</w:t>
      </w:r>
      <w:r w:rsidR="00186D1E">
        <w:rPr>
          <w:rFonts w:ascii="Arial" w:hAnsi="Arial" w:cs="Arial"/>
          <w:b/>
        </w:rPr>
        <w:t>4</w:t>
      </w:r>
      <w:r w:rsidR="001918FA">
        <w:rPr>
          <w:rFonts w:ascii="Arial" w:hAnsi="Arial" w:cs="Arial"/>
          <w:b/>
        </w:rPr>
        <w:t xml:space="preserve">  </w:t>
      </w:r>
      <w:r>
        <w:rPr>
          <w:rFonts w:ascii="Arial" w:hAnsi="Arial" w:cs="Arial"/>
          <w:b/>
        </w:rPr>
        <w:t xml:space="preserve"> </w:t>
      </w:r>
      <w:bookmarkStart w:id="3" w:name="_Hlk510641704"/>
      <w:r w:rsidR="00186D1E">
        <w:rPr>
          <w:rFonts w:ascii="Arial" w:hAnsi="Arial" w:cs="Arial"/>
          <w:b/>
        </w:rPr>
        <w:t xml:space="preserve"> </w:t>
      </w:r>
      <w:r w:rsidR="00D62085">
        <w:rPr>
          <w:rFonts w:ascii="Arial" w:hAnsi="Arial" w:cs="Arial"/>
          <w:b/>
        </w:rPr>
        <w:t>Date of Next Meeting</w:t>
      </w:r>
    </w:p>
    <w:p w14:paraId="48323241" w14:textId="77777777" w:rsidR="00186D1E" w:rsidRPr="00186D1E" w:rsidRDefault="00186D1E" w:rsidP="00681EDC">
      <w:pPr>
        <w:rPr>
          <w:rFonts w:ascii="Arial" w:hAnsi="Arial" w:cs="Arial"/>
          <w:b/>
          <w:sz w:val="10"/>
          <w:szCs w:val="10"/>
        </w:rPr>
      </w:pPr>
    </w:p>
    <w:bookmarkEnd w:id="3"/>
    <w:p w14:paraId="66E4C5DA" w14:textId="74801F07" w:rsidR="001918FA" w:rsidRPr="004834E7" w:rsidRDefault="002D1834" w:rsidP="001918FA">
      <w:pPr>
        <w:ind w:right="-521"/>
        <w:rPr>
          <w:rFonts w:ascii="Arial" w:hAnsi="Arial" w:cs="Arial"/>
          <w:lang w:eastAsia="en-GB"/>
        </w:rPr>
      </w:pPr>
      <w:r>
        <w:rPr>
          <w:rFonts w:ascii="Arial" w:hAnsi="Arial"/>
        </w:rPr>
        <w:t>T</w:t>
      </w:r>
      <w:r w:rsidR="00E2716B">
        <w:rPr>
          <w:rFonts w:ascii="Arial" w:hAnsi="Arial"/>
        </w:rPr>
        <w:t xml:space="preserve">he next meeting will be held on </w:t>
      </w:r>
      <w:r w:rsidR="001918FA" w:rsidRPr="003B2C42">
        <w:rPr>
          <w:rFonts w:ascii="Arial" w:hAnsi="Arial" w:cs="Arial"/>
          <w:lang w:eastAsia="en-GB"/>
        </w:rPr>
        <w:t>1</w:t>
      </w:r>
      <w:r w:rsidR="001918FA">
        <w:rPr>
          <w:rFonts w:ascii="Arial" w:hAnsi="Arial" w:cs="Arial"/>
          <w:lang w:eastAsia="en-GB"/>
        </w:rPr>
        <w:t>4</w:t>
      </w:r>
      <w:r w:rsidR="001918FA" w:rsidRPr="003B2C42">
        <w:rPr>
          <w:rFonts w:ascii="Arial" w:hAnsi="Arial" w:cs="Arial"/>
          <w:vertAlign w:val="superscript"/>
          <w:lang w:eastAsia="en-GB"/>
        </w:rPr>
        <w:t>th</w:t>
      </w:r>
      <w:r w:rsidR="001918FA" w:rsidRPr="003B2C42">
        <w:rPr>
          <w:rFonts w:ascii="Arial" w:hAnsi="Arial" w:cs="Arial"/>
          <w:lang w:eastAsia="en-GB"/>
        </w:rPr>
        <w:t xml:space="preserve"> </w:t>
      </w:r>
      <w:r w:rsidR="001918FA">
        <w:rPr>
          <w:rFonts w:ascii="Arial" w:hAnsi="Arial" w:cs="Arial"/>
          <w:lang w:eastAsia="en-GB"/>
        </w:rPr>
        <w:t xml:space="preserve">September, 2022 – 7.30 pm - </w:t>
      </w:r>
      <w:proofErr w:type="spellStart"/>
      <w:r w:rsidR="001918FA">
        <w:rPr>
          <w:rFonts w:ascii="Arial" w:hAnsi="Arial" w:cs="Arial"/>
          <w:lang w:eastAsia="en-GB"/>
        </w:rPr>
        <w:t>Blennerhasset</w:t>
      </w:r>
      <w:proofErr w:type="spellEnd"/>
      <w:r w:rsidR="001918FA">
        <w:rPr>
          <w:rFonts w:ascii="Arial" w:hAnsi="Arial" w:cs="Arial"/>
          <w:lang w:eastAsia="en-GB"/>
        </w:rPr>
        <w:t xml:space="preserve"> Village Hall</w:t>
      </w:r>
    </w:p>
    <w:p w14:paraId="13889692" w14:textId="77777777" w:rsidR="005A15EC" w:rsidRPr="00B83DBB" w:rsidRDefault="005A15EC" w:rsidP="00D86A0F">
      <w:pPr>
        <w:rPr>
          <w:rFonts w:ascii="Arial" w:hAnsi="Arial" w:cs="Arial"/>
          <w:sz w:val="16"/>
          <w:szCs w:val="16"/>
        </w:rPr>
      </w:pPr>
    </w:p>
    <w:p w14:paraId="7A050A58" w14:textId="4AA116EF"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A97735">
        <w:rPr>
          <w:rFonts w:ascii="Arial" w:hAnsi="Arial" w:cs="Arial"/>
        </w:rPr>
        <w:t xml:space="preserve"> 8.35 </w:t>
      </w:r>
      <w:r w:rsidR="006255BD" w:rsidRPr="006F3EB1">
        <w:rPr>
          <w:rFonts w:ascii="Arial" w:hAnsi="Arial" w:cs="Arial"/>
        </w:rPr>
        <w:t>pm</w:t>
      </w:r>
    </w:p>
    <w:p w14:paraId="150FD62D" w14:textId="42CD1845" w:rsidR="00B83DBB"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F9A835B4"/>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CC37DF"/>
    <w:multiLevelType w:val="hybridMultilevel"/>
    <w:tmpl w:val="AE68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54EE2"/>
    <w:multiLevelType w:val="hybridMultilevel"/>
    <w:tmpl w:val="EDB2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C0D27"/>
    <w:multiLevelType w:val="hybridMultilevel"/>
    <w:tmpl w:val="BA2CC73E"/>
    <w:lvl w:ilvl="0" w:tplc="D9647E3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A6E19"/>
    <w:multiLevelType w:val="hybridMultilevel"/>
    <w:tmpl w:val="D21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60483">
    <w:abstractNumId w:val="8"/>
  </w:num>
  <w:num w:numId="2" w16cid:durableId="639072447">
    <w:abstractNumId w:val="0"/>
  </w:num>
  <w:num w:numId="3" w16cid:durableId="334698072">
    <w:abstractNumId w:val="18"/>
  </w:num>
  <w:num w:numId="4" w16cid:durableId="385181313">
    <w:abstractNumId w:val="20"/>
  </w:num>
  <w:num w:numId="5" w16cid:durableId="1003703878">
    <w:abstractNumId w:val="4"/>
  </w:num>
  <w:num w:numId="6" w16cid:durableId="1078942408">
    <w:abstractNumId w:val="15"/>
  </w:num>
  <w:num w:numId="7" w16cid:durableId="272329609">
    <w:abstractNumId w:val="22"/>
  </w:num>
  <w:num w:numId="8" w16cid:durableId="716734310">
    <w:abstractNumId w:val="10"/>
  </w:num>
  <w:num w:numId="9" w16cid:durableId="299072695">
    <w:abstractNumId w:val="6"/>
  </w:num>
  <w:num w:numId="10" w16cid:durableId="1131627045">
    <w:abstractNumId w:val="16"/>
  </w:num>
  <w:num w:numId="11" w16cid:durableId="202789056">
    <w:abstractNumId w:val="7"/>
  </w:num>
  <w:num w:numId="12" w16cid:durableId="180750538">
    <w:abstractNumId w:val="1"/>
  </w:num>
  <w:num w:numId="13" w16cid:durableId="571737721">
    <w:abstractNumId w:val="5"/>
  </w:num>
  <w:num w:numId="14" w16cid:durableId="1104617695">
    <w:abstractNumId w:val="14"/>
  </w:num>
  <w:num w:numId="15" w16cid:durableId="73868213">
    <w:abstractNumId w:val="21"/>
  </w:num>
  <w:num w:numId="16" w16cid:durableId="1803109403">
    <w:abstractNumId w:val="19"/>
  </w:num>
  <w:num w:numId="17" w16cid:durableId="2061591711">
    <w:abstractNumId w:val="3"/>
  </w:num>
  <w:num w:numId="18" w16cid:durableId="710954861">
    <w:abstractNumId w:val="12"/>
  </w:num>
  <w:num w:numId="19" w16cid:durableId="1821582658">
    <w:abstractNumId w:val="2"/>
  </w:num>
  <w:num w:numId="20" w16cid:durableId="580607004">
    <w:abstractNumId w:val="17"/>
  </w:num>
  <w:num w:numId="21" w16cid:durableId="2077052293">
    <w:abstractNumId w:val="9"/>
  </w:num>
  <w:num w:numId="22" w16cid:durableId="1352688146">
    <w:abstractNumId w:val="11"/>
  </w:num>
  <w:num w:numId="23" w16cid:durableId="412548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6A1"/>
    <w:rsid w:val="00001E20"/>
    <w:rsid w:val="00001F31"/>
    <w:rsid w:val="000044D3"/>
    <w:rsid w:val="00004F03"/>
    <w:rsid w:val="00006DF1"/>
    <w:rsid w:val="000071B5"/>
    <w:rsid w:val="00007ECD"/>
    <w:rsid w:val="00010548"/>
    <w:rsid w:val="000107F6"/>
    <w:rsid w:val="00010E49"/>
    <w:rsid w:val="000112B6"/>
    <w:rsid w:val="00015655"/>
    <w:rsid w:val="00015798"/>
    <w:rsid w:val="00015E0C"/>
    <w:rsid w:val="00015ED9"/>
    <w:rsid w:val="00016536"/>
    <w:rsid w:val="000207E9"/>
    <w:rsid w:val="00020A24"/>
    <w:rsid w:val="00022D20"/>
    <w:rsid w:val="0002361B"/>
    <w:rsid w:val="0002428E"/>
    <w:rsid w:val="00026002"/>
    <w:rsid w:val="00026150"/>
    <w:rsid w:val="0002683A"/>
    <w:rsid w:val="00026C73"/>
    <w:rsid w:val="00030190"/>
    <w:rsid w:val="00030867"/>
    <w:rsid w:val="00031152"/>
    <w:rsid w:val="00031795"/>
    <w:rsid w:val="00032FB0"/>
    <w:rsid w:val="0003341C"/>
    <w:rsid w:val="00034B6B"/>
    <w:rsid w:val="00036D7A"/>
    <w:rsid w:val="00040619"/>
    <w:rsid w:val="00040F42"/>
    <w:rsid w:val="000414FF"/>
    <w:rsid w:val="00042866"/>
    <w:rsid w:val="0004356D"/>
    <w:rsid w:val="00043A9C"/>
    <w:rsid w:val="00045C16"/>
    <w:rsid w:val="0005103C"/>
    <w:rsid w:val="000570E7"/>
    <w:rsid w:val="000578AC"/>
    <w:rsid w:val="0006179D"/>
    <w:rsid w:val="00061CB7"/>
    <w:rsid w:val="00063549"/>
    <w:rsid w:val="000641FC"/>
    <w:rsid w:val="00064A77"/>
    <w:rsid w:val="00065B9F"/>
    <w:rsid w:val="00066CAD"/>
    <w:rsid w:val="00067C1C"/>
    <w:rsid w:val="000709BA"/>
    <w:rsid w:val="00072976"/>
    <w:rsid w:val="00072FD5"/>
    <w:rsid w:val="00073950"/>
    <w:rsid w:val="000739D7"/>
    <w:rsid w:val="00073FDA"/>
    <w:rsid w:val="0007660E"/>
    <w:rsid w:val="00077E30"/>
    <w:rsid w:val="00085056"/>
    <w:rsid w:val="00085ED9"/>
    <w:rsid w:val="000862D4"/>
    <w:rsid w:val="0008716D"/>
    <w:rsid w:val="00091FEF"/>
    <w:rsid w:val="000935AF"/>
    <w:rsid w:val="00097A87"/>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B65F0"/>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4915"/>
    <w:rsid w:val="000E4DA4"/>
    <w:rsid w:val="000E6B9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3C0D"/>
    <w:rsid w:val="00126491"/>
    <w:rsid w:val="001277B1"/>
    <w:rsid w:val="00130162"/>
    <w:rsid w:val="00131469"/>
    <w:rsid w:val="00132FA3"/>
    <w:rsid w:val="00134687"/>
    <w:rsid w:val="0013588E"/>
    <w:rsid w:val="0014025B"/>
    <w:rsid w:val="00140B42"/>
    <w:rsid w:val="00140E82"/>
    <w:rsid w:val="001410D3"/>
    <w:rsid w:val="001430D4"/>
    <w:rsid w:val="0014377B"/>
    <w:rsid w:val="001452F4"/>
    <w:rsid w:val="00146843"/>
    <w:rsid w:val="00146EF9"/>
    <w:rsid w:val="00146F95"/>
    <w:rsid w:val="001511AF"/>
    <w:rsid w:val="0015197C"/>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0F69"/>
    <w:rsid w:val="00182159"/>
    <w:rsid w:val="00183A58"/>
    <w:rsid w:val="00184004"/>
    <w:rsid w:val="00184579"/>
    <w:rsid w:val="00185036"/>
    <w:rsid w:val="001856F0"/>
    <w:rsid w:val="0018595B"/>
    <w:rsid w:val="00185F3E"/>
    <w:rsid w:val="001866FA"/>
    <w:rsid w:val="00186B31"/>
    <w:rsid w:val="00186D1E"/>
    <w:rsid w:val="001905F2"/>
    <w:rsid w:val="001908D0"/>
    <w:rsid w:val="001918FA"/>
    <w:rsid w:val="0019382F"/>
    <w:rsid w:val="00193861"/>
    <w:rsid w:val="00193BE7"/>
    <w:rsid w:val="00195436"/>
    <w:rsid w:val="00196F71"/>
    <w:rsid w:val="001A0618"/>
    <w:rsid w:val="001A144C"/>
    <w:rsid w:val="001A5D0D"/>
    <w:rsid w:val="001B01DA"/>
    <w:rsid w:val="001B0B60"/>
    <w:rsid w:val="001B3C0D"/>
    <w:rsid w:val="001B511F"/>
    <w:rsid w:val="001B5BE4"/>
    <w:rsid w:val="001B620B"/>
    <w:rsid w:val="001B6EB8"/>
    <w:rsid w:val="001B701F"/>
    <w:rsid w:val="001B7208"/>
    <w:rsid w:val="001C2214"/>
    <w:rsid w:val="001C29F5"/>
    <w:rsid w:val="001C31F8"/>
    <w:rsid w:val="001C3343"/>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A83"/>
    <w:rsid w:val="001E7CD8"/>
    <w:rsid w:val="001F0402"/>
    <w:rsid w:val="001F05D7"/>
    <w:rsid w:val="001F11C5"/>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A35"/>
    <w:rsid w:val="00220282"/>
    <w:rsid w:val="00220E82"/>
    <w:rsid w:val="00221883"/>
    <w:rsid w:val="002232DE"/>
    <w:rsid w:val="00223AAF"/>
    <w:rsid w:val="00224911"/>
    <w:rsid w:val="00224CAF"/>
    <w:rsid w:val="0022610D"/>
    <w:rsid w:val="00227303"/>
    <w:rsid w:val="002327AD"/>
    <w:rsid w:val="00232960"/>
    <w:rsid w:val="0023310D"/>
    <w:rsid w:val="0023540D"/>
    <w:rsid w:val="002404F2"/>
    <w:rsid w:val="0024321F"/>
    <w:rsid w:val="00243E66"/>
    <w:rsid w:val="00245128"/>
    <w:rsid w:val="002452F8"/>
    <w:rsid w:val="0024583E"/>
    <w:rsid w:val="0024779C"/>
    <w:rsid w:val="00252C44"/>
    <w:rsid w:val="002540E8"/>
    <w:rsid w:val="00256B66"/>
    <w:rsid w:val="0025709B"/>
    <w:rsid w:val="0025718C"/>
    <w:rsid w:val="00257439"/>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4B23"/>
    <w:rsid w:val="002768B0"/>
    <w:rsid w:val="00277140"/>
    <w:rsid w:val="00277F78"/>
    <w:rsid w:val="002806FC"/>
    <w:rsid w:val="00280D87"/>
    <w:rsid w:val="002818D3"/>
    <w:rsid w:val="0028251B"/>
    <w:rsid w:val="002871EF"/>
    <w:rsid w:val="00291EA7"/>
    <w:rsid w:val="00294C9C"/>
    <w:rsid w:val="00295900"/>
    <w:rsid w:val="0029621B"/>
    <w:rsid w:val="002A092F"/>
    <w:rsid w:val="002A0E03"/>
    <w:rsid w:val="002A15F2"/>
    <w:rsid w:val="002A3B9C"/>
    <w:rsid w:val="002A4D36"/>
    <w:rsid w:val="002B00EC"/>
    <w:rsid w:val="002B05B8"/>
    <w:rsid w:val="002B0F60"/>
    <w:rsid w:val="002B2B58"/>
    <w:rsid w:val="002B2EEA"/>
    <w:rsid w:val="002B3267"/>
    <w:rsid w:val="002B612E"/>
    <w:rsid w:val="002C14E5"/>
    <w:rsid w:val="002C31B7"/>
    <w:rsid w:val="002C4248"/>
    <w:rsid w:val="002C4D65"/>
    <w:rsid w:val="002C58B5"/>
    <w:rsid w:val="002C69D8"/>
    <w:rsid w:val="002C6F45"/>
    <w:rsid w:val="002C7289"/>
    <w:rsid w:val="002C7995"/>
    <w:rsid w:val="002D1834"/>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0E86"/>
    <w:rsid w:val="00302038"/>
    <w:rsid w:val="00303A09"/>
    <w:rsid w:val="00310E94"/>
    <w:rsid w:val="00311C36"/>
    <w:rsid w:val="00312395"/>
    <w:rsid w:val="00312D63"/>
    <w:rsid w:val="003154AC"/>
    <w:rsid w:val="00321096"/>
    <w:rsid w:val="00322F8C"/>
    <w:rsid w:val="00324ED1"/>
    <w:rsid w:val="00326218"/>
    <w:rsid w:val="0032621E"/>
    <w:rsid w:val="003315E0"/>
    <w:rsid w:val="003319C4"/>
    <w:rsid w:val="00332071"/>
    <w:rsid w:val="00332C7F"/>
    <w:rsid w:val="00332D47"/>
    <w:rsid w:val="003346A1"/>
    <w:rsid w:val="00334F9B"/>
    <w:rsid w:val="003422DF"/>
    <w:rsid w:val="003432A7"/>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2813"/>
    <w:rsid w:val="003A44FF"/>
    <w:rsid w:val="003A6AB1"/>
    <w:rsid w:val="003B0AA5"/>
    <w:rsid w:val="003B0DAB"/>
    <w:rsid w:val="003B22C7"/>
    <w:rsid w:val="003B2899"/>
    <w:rsid w:val="003B2C5F"/>
    <w:rsid w:val="003B4AA0"/>
    <w:rsid w:val="003B4CCD"/>
    <w:rsid w:val="003C094C"/>
    <w:rsid w:val="003C1537"/>
    <w:rsid w:val="003C1D75"/>
    <w:rsid w:val="003C1F5F"/>
    <w:rsid w:val="003C27C4"/>
    <w:rsid w:val="003C610A"/>
    <w:rsid w:val="003C7659"/>
    <w:rsid w:val="003D0A42"/>
    <w:rsid w:val="003D10E5"/>
    <w:rsid w:val="003D2437"/>
    <w:rsid w:val="003D3517"/>
    <w:rsid w:val="003D3C81"/>
    <w:rsid w:val="003E0E17"/>
    <w:rsid w:val="003E1A53"/>
    <w:rsid w:val="003E1A8A"/>
    <w:rsid w:val="003E4670"/>
    <w:rsid w:val="003E51FC"/>
    <w:rsid w:val="003E64AA"/>
    <w:rsid w:val="003E66F7"/>
    <w:rsid w:val="003E6D79"/>
    <w:rsid w:val="003F0223"/>
    <w:rsid w:val="003F0DBE"/>
    <w:rsid w:val="003F4327"/>
    <w:rsid w:val="003F5E04"/>
    <w:rsid w:val="003F5F7E"/>
    <w:rsid w:val="00400BA9"/>
    <w:rsid w:val="004036E9"/>
    <w:rsid w:val="004049AB"/>
    <w:rsid w:val="004063A8"/>
    <w:rsid w:val="00406AD0"/>
    <w:rsid w:val="00406D35"/>
    <w:rsid w:val="0041168A"/>
    <w:rsid w:val="00411F1F"/>
    <w:rsid w:val="0041315E"/>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6E"/>
    <w:rsid w:val="004521A0"/>
    <w:rsid w:val="004528C9"/>
    <w:rsid w:val="0045308B"/>
    <w:rsid w:val="0045328B"/>
    <w:rsid w:val="00455881"/>
    <w:rsid w:val="00457C55"/>
    <w:rsid w:val="00460C1F"/>
    <w:rsid w:val="004619FB"/>
    <w:rsid w:val="00462FCA"/>
    <w:rsid w:val="00464654"/>
    <w:rsid w:val="004646E7"/>
    <w:rsid w:val="00465BA8"/>
    <w:rsid w:val="0047111F"/>
    <w:rsid w:val="004740B7"/>
    <w:rsid w:val="0047420E"/>
    <w:rsid w:val="0047517C"/>
    <w:rsid w:val="00476DC6"/>
    <w:rsid w:val="00483687"/>
    <w:rsid w:val="0048462D"/>
    <w:rsid w:val="00484A67"/>
    <w:rsid w:val="00484DC5"/>
    <w:rsid w:val="00485610"/>
    <w:rsid w:val="00485FFD"/>
    <w:rsid w:val="00486910"/>
    <w:rsid w:val="00486FAD"/>
    <w:rsid w:val="00487963"/>
    <w:rsid w:val="00491211"/>
    <w:rsid w:val="00492593"/>
    <w:rsid w:val="004935F5"/>
    <w:rsid w:val="00493A9A"/>
    <w:rsid w:val="0049428C"/>
    <w:rsid w:val="00494428"/>
    <w:rsid w:val="0049591B"/>
    <w:rsid w:val="004A10B5"/>
    <w:rsid w:val="004A3A41"/>
    <w:rsid w:val="004A4B0C"/>
    <w:rsid w:val="004A6101"/>
    <w:rsid w:val="004A6681"/>
    <w:rsid w:val="004A7A11"/>
    <w:rsid w:val="004B0423"/>
    <w:rsid w:val="004B0E29"/>
    <w:rsid w:val="004B1C18"/>
    <w:rsid w:val="004B23E5"/>
    <w:rsid w:val="004B32A6"/>
    <w:rsid w:val="004B44C7"/>
    <w:rsid w:val="004B561A"/>
    <w:rsid w:val="004B5990"/>
    <w:rsid w:val="004B5E5C"/>
    <w:rsid w:val="004B6E53"/>
    <w:rsid w:val="004C025A"/>
    <w:rsid w:val="004C0636"/>
    <w:rsid w:val="004C23E1"/>
    <w:rsid w:val="004C27F3"/>
    <w:rsid w:val="004C2CB9"/>
    <w:rsid w:val="004C59AA"/>
    <w:rsid w:val="004C5BA8"/>
    <w:rsid w:val="004D2514"/>
    <w:rsid w:val="004D31CC"/>
    <w:rsid w:val="004D461D"/>
    <w:rsid w:val="004E0417"/>
    <w:rsid w:val="004E0F64"/>
    <w:rsid w:val="004E182C"/>
    <w:rsid w:val="004E1B73"/>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4887"/>
    <w:rsid w:val="00505ABF"/>
    <w:rsid w:val="00505FFC"/>
    <w:rsid w:val="00507D09"/>
    <w:rsid w:val="00512117"/>
    <w:rsid w:val="005139AF"/>
    <w:rsid w:val="0051418A"/>
    <w:rsid w:val="00521CC6"/>
    <w:rsid w:val="00521F3D"/>
    <w:rsid w:val="0052206D"/>
    <w:rsid w:val="00522DB0"/>
    <w:rsid w:val="005236C5"/>
    <w:rsid w:val="005236F3"/>
    <w:rsid w:val="00524D72"/>
    <w:rsid w:val="00527DC4"/>
    <w:rsid w:val="00527F90"/>
    <w:rsid w:val="00530B3A"/>
    <w:rsid w:val="00530F58"/>
    <w:rsid w:val="00533C28"/>
    <w:rsid w:val="005348B3"/>
    <w:rsid w:val="00542A5E"/>
    <w:rsid w:val="00543145"/>
    <w:rsid w:val="005437FD"/>
    <w:rsid w:val="0054437F"/>
    <w:rsid w:val="00546FFC"/>
    <w:rsid w:val="005472AC"/>
    <w:rsid w:val="00547C04"/>
    <w:rsid w:val="00550279"/>
    <w:rsid w:val="0055027A"/>
    <w:rsid w:val="005518EA"/>
    <w:rsid w:val="00552AEA"/>
    <w:rsid w:val="005547D0"/>
    <w:rsid w:val="005577E6"/>
    <w:rsid w:val="005618A2"/>
    <w:rsid w:val="005650EA"/>
    <w:rsid w:val="00565DC5"/>
    <w:rsid w:val="00566209"/>
    <w:rsid w:val="0056678F"/>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484C"/>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B33C8"/>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1CE8"/>
    <w:rsid w:val="005F2721"/>
    <w:rsid w:val="00600339"/>
    <w:rsid w:val="00601965"/>
    <w:rsid w:val="00605F19"/>
    <w:rsid w:val="0060657E"/>
    <w:rsid w:val="0060794E"/>
    <w:rsid w:val="00610FBC"/>
    <w:rsid w:val="0061219B"/>
    <w:rsid w:val="006121EE"/>
    <w:rsid w:val="00612B8C"/>
    <w:rsid w:val="006139F7"/>
    <w:rsid w:val="00614EE3"/>
    <w:rsid w:val="006204F0"/>
    <w:rsid w:val="00621390"/>
    <w:rsid w:val="006227A6"/>
    <w:rsid w:val="00622A15"/>
    <w:rsid w:val="00623583"/>
    <w:rsid w:val="006248AA"/>
    <w:rsid w:val="00624A5B"/>
    <w:rsid w:val="00624F83"/>
    <w:rsid w:val="0062551F"/>
    <w:rsid w:val="006255BD"/>
    <w:rsid w:val="00625EC9"/>
    <w:rsid w:val="00627148"/>
    <w:rsid w:val="00630BA8"/>
    <w:rsid w:val="00631D01"/>
    <w:rsid w:val="00631DC2"/>
    <w:rsid w:val="00632195"/>
    <w:rsid w:val="00632BCC"/>
    <w:rsid w:val="006336E8"/>
    <w:rsid w:val="0063479E"/>
    <w:rsid w:val="00635559"/>
    <w:rsid w:val="006355F6"/>
    <w:rsid w:val="00636580"/>
    <w:rsid w:val="00640817"/>
    <w:rsid w:val="00641B2D"/>
    <w:rsid w:val="00643546"/>
    <w:rsid w:val="00643A92"/>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6682"/>
    <w:rsid w:val="00697E46"/>
    <w:rsid w:val="006A0A80"/>
    <w:rsid w:val="006A2ACD"/>
    <w:rsid w:val="006A44F9"/>
    <w:rsid w:val="006A6B09"/>
    <w:rsid w:val="006B2EFA"/>
    <w:rsid w:val="006B35C1"/>
    <w:rsid w:val="006B3AB0"/>
    <w:rsid w:val="006B4891"/>
    <w:rsid w:val="006B7B15"/>
    <w:rsid w:val="006C0184"/>
    <w:rsid w:val="006C0E8A"/>
    <w:rsid w:val="006C1721"/>
    <w:rsid w:val="006C1E00"/>
    <w:rsid w:val="006C1F5A"/>
    <w:rsid w:val="006C2582"/>
    <w:rsid w:val="006C2FAA"/>
    <w:rsid w:val="006C339A"/>
    <w:rsid w:val="006C3B1C"/>
    <w:rsid w:val="006C516B"/>
    <w:rsid w:val="006C64D1"/>
    <w:rsid w:val="006D0630"/>
    <w:rsid w:val="006D0F88"/>
    <w:rsid w:val="006D1976"/>
    <w:rsid w:val="006D26A7"/>
    <w:rsid w:val="006D2753"/>
    <w:rsid w:val="006D2B8D"/>
    <w:rsid w:val="006D33A9"/>
    <w:rsid w:val="006D36CC"/>
    <w:rsid w:val="006D3A9B"/>
    <w:rsid w:val="006D3C13"/>
    <w:rsid w:val="006D424A"/>
    <w:rsid w:val="006D709C"/>
    <w:rsid w:val="006D720A"/>
    <w:rsid w:val="006E0A69"/>
    <w:rsid w:val="006E224C"/>
    <w:rsid w:val="006E26E4"/>
    <w:rsid w:val="006E3C77"/>
    <w:rsid w:val="006E3E46"/>
    <w:rsid w:val="006E464B"/>
    <w:rsid w:val="006E5D7C"/>
    <w:rsid w:val="006E6E1D"/>
    <w:rsid w:val="006E7926"/>
    <w:rsid w:val="006F133C"/>
    <w:rsid w:val="006F3139"/>
    <w:rsid w:val="006F3EB1"/>
    <w:rsid w:val="007006A5"/>
    <w:rsid w:val="00701613"/>
    <w:rsid w:val="00705C23"/>
    <w:rsid w:val="007076EB"/>
    <w:rsid w:val="00707CCA"/>
    <w:rsid w:val="00713C3C"/>
    <w:rsid w:val="00715667"/>
    <w:rsid w:val="00715FD5"/>
    <w:rsid w:val="007166F2"/>
    <w:rsid w:val="007167B2"/>
    <w:rsid w:val="00716C92"/>
    <w:rsid w:val="0072003A"/>
    <w:rsid w:val="0072022B"/>
    <w:rsid w:val="00721F11"/>
    <w:rsid w:val="00722073"/>
    <w:rsid w:val="007227D0"/>
    <w:rsid w:val="00722E7C"/>
    <w:rsid w:val="0072324E"/>
    <w:rsid w:val="00724093"/>
    <w:rsid w:val="007245D2"/>
    <w:rsid w:val="00725CAE"/>
    <w:rsid w:val="007270C4"/>
    <w:rsid w:val="007301A2"/>
    <w:rsid w:val="00730B90"/>
    <w:rsid w:val="00731E22"/>
    <w:rsid w:val="00732605"/>
    <w:rsid w:val="00735F85"/>
    <w:rsid w:val="00740A9D"/>
    <w:rsid w:val="00742C10"/>
    <w:rsid w:val="00744590"/>
    <w:rsid w:val="0074582C"/>
    <w:rsid w:val="0074601D"/>
    <w:rsid w:val="00747055"/>
    <w:rsid w:val="00747174"/>
    <w:rsid w:val="00747F11"/>
    <w:rsid w:val="00750090"/>
    <w:rsid w:val="007508D8"/>
    <w:rsid w:val="00751BCE"/>
    <w:rsid w:val="007540D2"/>
    <w:rsid w:val="007556D3"/>
    <w:rsid w:val="007568EE"/>
    <w:rsid w:val="00760493"/>
    <w:rsid w:val="0076363C"/>
    <w:rsid w:val="00765B64"/>
    <w:rsid w:val="007666A6"/>
    <w:rsid w:val="00766CFC"/>
    <w:rsid w:val="007673AB"/>
    <w:rsid w:val="00767C7B"/>
    <w:rsid w:val="0077095F"/>
    <w:rsid w:val="007745E7"/>
    <w:rsid w:val="00775288"/>
    <w:rsid w:val="007805C6"/>
    <w:rsid w:val="00780BBE"/>
    <w:rsid w:val="00780EA2"/>
    <w:rsid w:val="00781D66"/>
    <w:rsid w:val="00782953"/>
    <w:rsid w:val="00786EF1"/>
    <w:rsid w:val="00787CDD"/>
    <w:rsid w:val="0079138F"/>
    <w:rsid w:val="007931BF"/>
    <w:rsid w:val="00793C42"/>
    <w:rsid w:val="00793DF9"/>
    <w:rsid w:val="007953EC"/>
    <w:rsid w:val="007967BA"/>
    <w:rsid w:val="007979E9"/>
    <w:rsid w:val="007A049B"/>
    <w:rsid w:val="007A1B98"/>
    <w:rsid w:val="007A5F04"/>
    <w:rsid w:val="007A6032"/>
    <w:rsid w:val="007A7EDC"/>
    <w:rsid w:val="007B0499"/>
    <w:rsid w:val="007B25EB"/>
    <w:rsid w:val="007B328B"/>
    <w:rsid w:val="007B3636"/>
    <w:rsid w:val="007B4542"/>
    <w:rsid w:val="007B589B"/>
    <w:rsid w:val="007B63F0"/>
    <w:rsid w:val="007C13A0"/>
    <w:rsid w:val="007C347E"/>
    <w:rsid w:val="007C48E1"/>
    <w:rsid w:val="007C5AC4"/>
    <w:rsid w:val="007C665E"/>
    <w:rsid w:val="007C7019"/>
    <w:rsid w:val="007D396F"/>
    <w:rsid w:val="007D47A0"/>
    <w:rsid w:val="007D593B"/>
    <w:rsid w:val="007D5A1B"/>
    <w:rsid w:val="007E09E7"/>
    <w:rsid w:val="007E1632"/>
    <w:rsid w:val="007E3519"/>
    <w:rsid w:val="007E75EA"/>
    <w:rsid w:val="007E7641"/>
    <w:rsid w:val="007F083E"/>
    <w:rsid w:val="007F0981"/>
    <w:rsid w:val="007F0CC4"/>
    <w:rsid w:val="007F14C1"/>
    <w:rsid w:val="007F1CA8"/>
    <w:rsid w:val="007F3F92"/>
    <w:rsid w:val="007F4D29"/>
    <w:rsid w:val="007F6239"/>
    <w:rsid w:val="007F6F6F"/>
    <w:rsid w:val="007F79F8"/>
    <w:rsid w:val="007F7ED7"/>
    <w:rsid w:val="0080062D"/>
    <w:rsid w:val="00800854"/>
    <w:rsid w:val="00800FD3"/>
    <w:rsid w:val="008019C8"/>
    <w:rsid w:val="00801A6C"/>
    <w:rsid w:val="00801C8D"/>
    <w:rsid w:val="00802683"/>
    <w:rsid w:val="00802977"/>
    <w:rsid w:val="008042DA"/>
    <w:rsid w:val="008063EB"/>
    <w:rsid w:val="008072C7"/>
    <w:rsid w:val="008075D7"/>
    <w:rsid w:val="00814240"/>
    <w:rsid w:val="00816D5B"/>
    <w:rsid w:val="00816E8C"/>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1603"/>
    <w:rsid w:val="00842A95"/>
    <w:rsid w:val="008433CF"/>
    <w:rsid w:val="0084788B"/>
    <w:rsid w:val="00847CF8"/>
    <w:rsid w:val="0085273D"/>
    <w:rsid w:val="00853239"/>
    <w:rsid w:val="00854496"/>
    <w:rsid w:val="0085563D"/>
    <w:rsid w:val="00856158"/>
    <w:rsid w:val="0085619F"/>
    <w:rsid w:val="00856447"/>
    <w:rsid w:val="008569A7"/>
    <w:rsid w:val="00860ED4"/>
    <w:rsid w:val="00861CAF"/>
    <w:rsid w:val="00865625"/>
    <w:rsid w:val="00866E0D"/>
    <w:rsid w:val="0086781E"/>
    <w:rsid w:val="00867A2C"/>
    <w:rsid w:val="00871783"/>
    <w:rsid w:val="0087363F"/>
    <w:rsid w:val="00873D99"/>
    <w:rsid w:val="00874BB7"/>
    <w:rsid w:val="0087524B"/>
    <w:rsid w:val="008754EC"/>
    <w:rsid w:val="00876E32"/>
    <w:rsid w:val="00877A2D"/>
    <w:rsid w:val="00880A22"/>
    <w:rsid w:val="00880F0B"/>
    <w:rsid w:val="00884CA6"/>
    <w:rsid w:val="00887B01"/>
    <w:rsid w:val="008902BE"/>
    <w:rsid w:val="008904BD"/>
    <w:rsid w:val="00890D16"/>
    <w:rsid w:val="0089599B"/>
    <w:rsid w:val="00897817"/>
    <w:rsid w:val="00897CCA"/>
    <w:rsid w:val="008A062A"/>
    <w:rsid w:val="008A0DA0"/>
    <w:rsid w:val="008A1A7C"/>
    <w:rsid w:val="008A57E0"/>
    <w:rsid w:val="008A71AC"/>
    <w:rsid w:val="008B0056"/>
    <w:rsid w:val="008B1B0E"/>
    <w:rsid w:val="008B2F22"/>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4F6E"/>
    <w:rsid w:val="008E661E"/>
    <w:rsid w:val="008E69ED"/>
    <w:rsid w:val="008F0758"/>
    <w:rsid w:val="008F17A5"/>
    <w:rsid w:val="008F1FAB"/>
    <w:rsid w:val="008F2A4A"/>
    <w:rsid w:val="008F4066"/>
    <w:rsid w:val="008F60CE"/>
    <w:rsid w:val="008F7089"/>
    <w:rsid w:val="00901FDB"/>
    <w:rsid w:val="0090210B"/>
    <w:rsid w:val="009042BF"/>
    <w:rsid w:val="00906B96"/>
    <w:rsid w:val="00907012"/>
    <w:rsid w:val="0091133E"/>
    <w:rsid w:val="00913529"/>
    <w:rsid w:val="0091470B"/>
    <w:rsid w:val="009159C8"/>
    <w:rsid w:val="00917476"/>
    <w:rsid w:val="00920609"/>
    <w:rsid w:val="00920E4D"/>
    <w:rsid w:val="00921C5B"/>
    <w:rsid w:val="009229F2"/>
    <w:rsid w:val="009245B8"/>
    <w:rsid w:val="0092627A"/>
    <w:rsid w:val="009273AF"/>
    <w:rsid w:val="009316B1"/>
    <w:rsid w:val="00935D64"/>
    <w:rsid w:val="0093601B"/>
    <w:rsid w:val="009360F8"/>
    <w:rsid w:val="009375BC"/>
    <w:rsid w:val="009402B0"/>
    <w:rsid w:val="0094626E"/>
    <w:rsid w:val="00946AD5"/>
    <w:rsid w:val="00946E9E"/>
    <w:rsid w:val="00952C13"/>
    <w:rsid w:val="00952DE5"/>
    <w:rsid w:val="009534A0"/>
    <w:rsid w:val="009546D9"/>
    <w:rsid w:val="00955614"/>
    <w:rsid w:val="00960F05"/>
    <w:rsid w:val="00963291"/>
    <w:rsid w:val="00966BA6"/>
    <w:rsid w:val="00970B0F"/>
    <w:rsid w:val="00971B38"/>
    <w:rsid w:val="00973EBD"/>
    <w:rsid w:val="009747DE"/>
    <w:rsid w:val="00974EA6"/>
    <w:rsid w:val="00982A22"/>
    <w:rsid w:val="00984271"/>
    <w:rsid w:val="00984C7B"/>
    <w:rsid w:val="00984F7E"/>
    <w:rsid w:val="00986295"/>
    <w:rsid w:val="00986ABE"/>
    <w:rsid w:val="00986E87"/>
    <w:rsid w:val="00991350"/>
    <w:rsid w:val="009913D2"/>
    <w:rsid w:val="00993F6E"/>
    <w:rsid w:val="0099414D"/>
    <w:rsid w:val="00994359"/>
    <w:rsid w:val="00995869"/>
    <w:rsid w:val="00997154"/>
    <w:rsid w:val="009976B5"/>
    <w:rsid w:val="009A1481"/>
    <w:rsid w:val="009A31E0"/>
    <w:rsid w:val="009A397B"/>
    <w:rsid w:val="009A3D50"/>
    <w:rsid w:val="009A4268"/>
    <w:rsid w:val="009A470F"/>
    <w:rsid w:val="009A4EB1"/>
    <w:rsid w:val="009A57D9"/>
    <w:rsid w:val="009B02C5"/>
    <w:rsid w:val="009B23B6"/>
    <w:rsid w:val="009B25B5"/>
    <w:rsid w:val="009B351F"/>
    <w:rsid w:val="009C0E72"/>
    <w:rsid w:val="009C1703"/>
    <w:rsid w:val="009C4824"/>
    <w:rsid w:val="009C4ECA"/>
    <w:rsid w:val="009D0102"/>
    <w:rsid w:val="009D0904"/>
    <w:rsid w:val="009D0F44"/>
    <w:rsid w:val="009D3B3C"/>
    <w:rsid w:val="009D4798"/>
    <w:rsid w:val="009D5D7E"/>
    <w:rsid w:val="009D6FEA"/>
    <w:rsid w:val="009D7B63"/>
    <w:rsid w:val="009E139E"/>
    <w:rsid w:val="009E19E6"/>
    <w:rsid w:val="009E4A46"/>
    <w:rsid w:val="009E6B4B"/>
    <w:rsid w:val="009E6BF0"/>
    <w:rsid w:val="009E6CE4"/>
    <w:rsid w:val="009F05CE"/>
    <w:rsid w:val="009F2378"/>
    <w:rsid w:val="009F3D49"/>
    <w:rsid w:val="00A0150B"/>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26BC2"/>
    <w:rsid w:val="00A27DE3"/>
    <w:rsid w:val="00A31390"/>
    <w:rsid w:val="00A31A31"/>
    <w:rsid w:val="00A323AB"/>
    <w:rsid w:val="00A33E37"/>
    <w:rsid w:val="00A350B1"/>
    <w:rsid w:val="00A35ED5"/>
    <w:rsid w:val="00A40578"/>
    <w:rsid w:val="00A43191"/>
    <w:rsid w:val="00A44D98"/>
    <w:rsid w:val="00A46635"/>
    <w:rsid w:val="00A47982"/>
    <w:rsid w:val="00A47FCF"/>
    <w:rsid w:val="00A504A2"/>
    <w:rsid w:val="00A50C67"/>
    <w:rsid w:val="00A516D3"/>
    <w:rsid w:val="00A51DC2"/>
    <w:rsid w:val="00A5350A"/>
    <w:rsid w:val="00A53C4D"/>
    <w:rsid w:val="00A544AB"/>
    <w:rsid w:val="00A546BF"/>
    <w:rsid w:val="00A56248"/>
    <w:rsid w:val="00A61205"/>
    <w:rsid w:val="00A62E44"/>
    <w:rsid w:val="00A63449"/>
    <w:rsid w:val="00A638A8"/>
    <w:rsid w:val="00A63F66"/>
    <w:rsid w:val="00A647D5"/>
    <w:rsid w:val="00A67510"/>
    <w:rsid w:val="00A67AB2"/>
    <w:rsid w:val="00A72565"/>
    <w:rsid w:val="00A734E7"/>
    <w:rsid w:val="00A7361B"/>
    <w:rsid w:val="00A7385C"/>
    <w:rsid w:val="00A7389C"/>
    <w:rsid w:val="00A756A0"/>
    <w:rsid w:val="00A7605E"/>
    <w:rsid w:val="00A764E4"/>
    <w:rsid w:val="00A8002F"/>
    <w:rsid w:val="00A81342"/>
    <w:rsid w:val="00A81ADB"/>
    <w:rsid w:val="00A826AF"/>
    <w:rsid w:val="00A829D7"/>
    <w:rsid w:val="00A82FC4"/>
    <w:rsid w:val="00A833C2"/>
    <w:rsid w:val="00A8437F"/>
    <w:rsid w:val="00A849B0"/>
    <w:rsid w:val="00A90E08"/>
    <w:rsid w:val="00A91B58"/>
    <w:rsid w:val="00A9488B"/>
    <w:rsid w:val="00A962CC"/>
    <w:rsid w:val="00A96542"/>
    <w:rsid w:val="00A971D1"/>
    <w:rsid w:val="00A97735"/>
    <w:rsid w:val="00AA0197"/>
    <w:rsid w:val="00AA1A63"/>
    <w:rsid w:val="00AA3122"/>
    <w:rsid w:val="00AA4BBE"/>
    <w:rsid w:val="00AA6FE9"/>
    <w:rsid w:val="00AB3CEB"/>
    <w:rsid w:val="00AB6BA9"/>
    <w:rsid w:val="00AB7092"/>
    <w:rsid w:val="00AC0012"/>
    <w:rsid w:val="00AC0483"/>
    <w:rsid w:val="00AC0AA6"/>
    <w:rsid w:val="00AC0B0C"/>
    <w:rsid w:val="00AC1390"/>
    <w:rsid w:val="00AC32BD"/>
    <w:rsid w:val="00AC33FB"/>
    <w:rsid w:val="00AC40C5"/>
    <w:rsid w:val="00AC475C"/>
    <w:rsid w:val="00AC4C2A"/>
    <w:rsid w:val="00AC4FF1"/>
    <w:rsid w:val="00AC5406"/>
    <w:rsid w:val="00AD10C4"/>
    <w:rsid w:val="00AD168E"/>
    <w:rsid w:val="00AD4DB8"/>
    <w:rsid w:val="00AD5543"/>
    <w:rsid w:val="00AD55C2"/>
    <w:rsid w:val="00AD5841"/>
    <w:rsid w:val="00AD63DC"/>
    <w:rsid w:val="00AD6DCF"/>
    <w:rsid w:val="00AD74F0"/>
    <w:rsid w:val="00AD75E5"/>
    <w:rsid w:val="00AE2E0F"/>
    <w:rsid w:val="00AE4006"/>
    <w:rsid w:val="00AE501E"/>
    <w:rsid w:val="00AE667B"/>
    <w:rsid w:val="00AF0AC9"/>
    <w:rsid w:val="00AF2A5D"/>
    <w:rsid w:val="00AF3C59"/>
    <w:rsid w:val="00AF5576"/>
    <w:rsid w:val="00AF611B"/>
    <w:rsid w:val="00AF67F3"/>
    <w:rsid w:val="00B00AB1"/>
    <w:rsid w:val="00B01186"/>
    <w:rsid w:val="00B01B0A"/>
    <w:rsid w:val="00B0525E"/>
    <w:rsid w:val="00B058D0"/>
    <w:rsid w:val="00B066F3"/>
    <w:rsid w:val="00B10144"/>
    <w:rsid w:val="00B10924"/>
    <w:rsid w:val="00B10F5D"/>
    <w:rsid w:val="00B11E42"/>
    <w:rsid w:val="00B120D9"/>
    <w:rsid w:val="00B13B33"/>
    <w:rsid w:val="00B21514"/>
    <w:rsid w:val="00B22D4E"/>
    <w:rsid w:val="00B23537"/>
    <w:rsid w:val="00B23E64"/>
    <w:rsid w:val="00B26219"/>
    <w:rsid w:val="00B31225"/>
    <w:rsid w:val="00B32B8F"/>
    <w:rsid w:val="00B32B95"/>
    <w:rsid w:val="00B32FDE"/>
    <w:rsid w:val="00B33F6A"/>
    <w:rsid w:val="00B34FAF"/>
    <w:rsid w:val="00B3785F"/>
    <w:rsid w:val="00B4073D"/>
    <w:rsid w:val="00B40F6B"/>
    <w:rsid w:val="00B44860"/>
    <w:rsid w:val="00B47619"/>
    <w:rsid w:val="00B519D3"/>
    <w:rsid w:val="00B56057"/>
    <w:rsid w:val="00B56E9E"/>
    <w:rsid w:val="00B57214"/>
    <w:rsid w:val="00B61068"/>
    <w:rsid w:val="00B614AE"/>
    <w:rsid w:val="00B6460A"/>
    <w:rsid w:val="00B65347"/>
    <w:rsid w:val="00B658C7"/>
    <w:rsid w:val="00B665BC"/>
    <w:rsid w:val="00B7188F"/>
    <w:rsid w:val="00B72D78"/>
    <w:rsid w:val="00B73A57"/>
    <w:rsid w:val="00B73BA8"/>
    <w:rsid w:val="00B768E1"/>
    <w:rsid w:val="00B80DB1"/>
    <w:rsid w:val="00B8269A"/>
    <w:rsid w:val="00B83DBB"/>
    <w:rsid w:val="00B92000"/>
    <w:rsid w:val="00B92FC0"/>
    <w:rsid w:val="00B9501D"/>
    <w:rsid w:val="00B977B4"/>
    <w:rsid w:val="00BA02A5"/>
    <w:rsid w:val="00BA073B"/>
    <w:rsid w:val="00BA0742"/>
    <w:rsid w:val="00BA099B"/>
    <w:rsid w:val="00BA1349"/>
    <w:rsid w:val="00BA1E5A"/>
    <w:rsid w:val="00BA240E"/>
    <w:rsid w:val="00BA4342"/>
    <w:rsid w:val="00BA4A00"/>
    <w:rsid w:val="00BA4FF3"/>
    <w:rsid w:val="00BA5D4D"/>
    <w:rsid w:val="00BA6559"/>
    <w:rsid w:val="00BA6AB0"/>
    <w:rsid w:val="00BA6AD5"/>
    <w:rsid w:val="00BA75AE"/>
    <w:rsid w:val="00BA7F62"/>
    <w:rsid w:val="00BB15E1"/>
    <w:rsid w:val="00BB39D1"/>
    <w:rsid w:val="00BB673D"/>
    <w:rsid w:val="00BC36DB"/>
    <w:rsid w:val="00BC5376"/>
    <w:rsid w:val="00BC6EE1"/>
    <w:rsid w:val="00BC713E"/>
    <w:rsid w:val="00BC7209"/>
    <w:rsid w:val="00BD1525"/>
    <w:rsid w:val="00BD15B5"/>
    <w:rsid w:val="00BD3C4B"/>
    <w:rsid w:val="00BD75A7"/>
    <w:rsid w:val="00BE01E5"/>
    <w:rsid w:val="00BE061A"/>
    <w:rsid w:val="00BE2A48"/>
    <w:rsid w:val="00BE42C3"/>
    <w:rsid w:val="00BE4E17"/>
    <w:rsid w:val="00BE4EFF"/>
    <w:rsid w:val="00BE5A1C"/>
    <w:rsid w:val="00BE5E8D"/>
    <w:rsid w:val="00BE6958"/>
    <w:rsid w:val="00BF15CE"/>
    <w:rsid w:val="00BF2315"/>
    <w:rsid w:val="00BF296F"/>
    <w:rsid w:val="00BF33F0"/>
    <w:rsid w:val="00BF58F5"/>
    <w:rsid w:val="00BF642E"/>
    <w:rsid w:val="00BF6CC6"/>
    <w:rsid w:val="00C00358"/>
    <w:rsid w:val="00C019A9"/>
    <w:rsid w:val="00C026B5"/>
    <w:rsid w:val="00C04AD5"/>
    <w:rsid w:val="00C0615E"/>
    <w:rsid w:val="00C11C29"/>
    <w:rsid w:val="00C1380E"/>
    <w:rsid w:val="00C13811"/>
    <w:rsid w:val="00C161A0"/>
    <w:rsid w:val="00C162B3"/>
    <w:rsid w:val="00C17208"/>
    <w:rsid w:val="00C20354"/>
    <w:rsid w:val="00C20F82"/>
    <w:rsid w:val="00C21BD2"/>
    <w:rsid w:val="00C21C44"/>
    <w:rsid w:val="00C235CF"/>
    <w:rsid w:val="00C2414F"/>
    <w:rsid w:val="00C27EBB"/>
    <w:rsid w:val="00C307DA"/>
    <w:rsid w:val="00C30E63"/>
    <w:rsid w:val="00C313D9"/>
    <w:rsid w:val="00C34624"/>
    <w:rsid w:val="00C34D1C"/>
    <w:rsid w:val="00C36DE2"/>
    <w:rsid w:val="00C40D2A"/>
    <w:rsid w:val="00C42D4B"/>
    <w:rsid w:val="00C4747F"/>
    <w:rsid w:val="00C5357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23D4"/>
    <w:rsid w:val="00C93D0B"/>
    <w:rsid w:val="00C95AB5"/>
    <w:rsid w:val="00C97A36"/>
    <w:rsid w:val="00CA01DB"/>
    <w:rsid w:val="00CA0A64"/>
    <w:rsid w:val="00CA3686"/>
    <w:rsid w:val="00CA549F"/>
    <w:rsid w:val="00CA64BB"/>
    <w:rsid w:val="00CA7F60"/>
    <w:rsid w:val="00CB204E"/>
    <w:rsid w:val="00CB3F80"/>
    <w:rsid w:val="00CB4270"/>
    <w:rsid w:val="00CB5150"/>
    <w:rsid w:val="00CB5158"/>
    <w:rsid w:val="00CB5224"/>
    <w:rsid w:val="00CB5518"/>
    <w:rsid w:val="00CB5F77"/>
    <w:rsid w:val="00CB6C72"/>
    <w:rsid w:val="00CB7E46"/>
    <w:rsid w:val="00CC3BD4"/>
    <w:rsid w:val="00CC4825"/>
    <w:rsid w:val="00CC4833"/>
    <w:rsid w:val="00CC4D68"/>
    <w:rsid w:val="00CC6369"/>
    <w:rsid w:val="00CC65AB"/>
    <w:rsid w:val="00CD0670"/>
    <w:rsid w:val="00CD0804"/>
    <w:rsid w:val="00CD16AA"/>
    <w:rsid w:val="00CD488E"/>
    <w:rsid w:val="00CE0974"/>
    <w:rsid w:val="00CE0A38"/>
    <w:rsid w:val="00CE0A6C"/>
    <w:rsid w:val="00CE0E1D"/>
    <w:rsid w:val="00CE1AEA"/>
    <w:rsid w:val="00CE2CB9"/>
    <w:rsid w:val="00CE2D26"/>
    <w:rsid w:val="00CE40C2"/>
    <w:rsid w:val="00CE5005"/>
    <w:rsid w:val="00CE5442"/>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6FE"/>
    <w:rsid w:val="00D04F2F"/>
    <w:rsid w:val="00D051DA"/>
    <w:rsid w:val="00D069DF"/>
    <w:rsid w:val="00D07CBB"/>
    <w:rsid w:val="00D10C5A"/>
    <w:rsid w:val="00D11DD0"/>
    <w:rsid w:val="00D1200A"/>
    <w:rsid w:val="00D124BB"/>
    <w:rsid w:val="00D131E6"/>
    <w:rsid w:val="00D143EB"/>
    <w:rsid w:val="00D147DA"/>
    <w:rsid w:val="00D149AA"/>
    <w:rsid w:val="00D161CA"/>
    <w:rsid w:val="00D20A66"/>
    <w:rsid w:val="00D21A7D"/>
    <w:rsid w:val="00D220FE"/>
    <w:rsid w:val="00D225A9"/>
    <w:rsid w:val="00D258C8"/>
    <w:rsid w:val="00D25BFD"/>
    <w:rsid w:val="00D270DB"/>
    <w:rsid w:val="00D27E94"/>
    <w:rsid w:val="00D30C96"/>
    <w:rsid w:val="00D312C6"/>
    <w:rsid w:val="00D32155"/>
    <w:rsid w:val="00D324F7"/>
    <w:rsid w:val="00D32FCF"/>
    <w:rsid w:val="00D36490"/>
    <w:rsid w:val="00D36EBE"/>
    <w:rsid w:val="00D374F8"/>
    <w:rsid w:val="00D40C24"/>
    <w:rsid w:val="00D40FBC"/>
    <w:rsid w:val="00D41451"/>
    <w:rsid w:val="00D41BB8"/>
    <w:rsid w:val="00D42EEE"/>
    <w:rsid w:val="00D43E9E"/>
    <w:rsid w:val="00D46334"/>
    <w:rsid w:val="00D50C19"/>
    <w:rsid w:val="00D51607"/>
    <w:rsid w:val="00D52C3F"/>
    <w:rsid w:val="00D5512D"/>
    <w:rsid w:val="00D55E70"/>
    <w:rsid w:val="00D56364"/>
    <w:rsid w:val="00D62085"/>
    <w:rsid w:val="00D62640"/>
    <w:rsid w:val="00D64A49"/>
    <w:rsid w:val="00D65C07"/>
    <w:rsid w:val="00D65D29"/>
    <w:rsid w:val="00D66D6F"/>
    <w:rsid w:val="00D67725"/>
    <w:rsid w:val="00D7025E"/>
    <w:rsid w:val="00D72232"/>
    <w:rsid w:val="00D73D8F"/>
    <w:rsid w:val="00D7706D"/>
    <w:rsid w:val="00D77822"/>
    <w:rsid w:val="00D77FC3"/>
    <w:rsid w:val="00D80042"/>
    <w:rsid w:val="00D8069C"/>
    <w:rsid w:val="00D81B32"/>
    <w:rsid w:val="00D81D72"/>
    <w:rsid w:val="00D85011"/>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B3A56"/>
    <w:rsid w:val="00DB3CDE"/>
    <w:rsid w:val="00DB64A4"/>
    <w:rsid w:val="00DB7223"/>
    <w:rsid w:val="00DC0FC7"/>
    <w:rsid w:val="00DC299B"/>
    <w:rsid w:val="00DC3A47"/>
    <w:rsid w:val="00DC492F"/>
    <w:rsid w:val="00DC5961"/>
    <w:rsid w:val="00DC5CC5"/>
    <w:rsid w:val="00DC60CC"/>
    <w:rsid w:val="00DC717F"/>
    <w:rsid w:val="00DD0353"/>
    <w:rsid w:val="00DD0C6A"/>
    <w:rsid w:val="00DD0DB9"/>
    <w:rsid w:val="00DD1C80"/>
    <w:rsid w:val="00DD3993"/>
    <w:rsid w:val="00DD39C2"/>
    <w:rsid w:val="00DD3C2B"/>
    <w:rsid w:val="00DD5D6E"/>
    <w:rsid w:val="00DD5EBE"/>
    <w:rsid w:val="00DE0FC8"/>
    <w:rsid w:val="00DE3FAD"/>
    <w:rsid w:val="00DE4F1E"/>
    <w:rsid w:val="00DE5947"/>
    <w:rsid w:val="00DE7EFC"/>
    <w:rsid w:val="00DF1BFA"/>
    <w:rsid w:val="00DF213C"/>
    <w:rsid w:val="00DF294E"/>
    <w:rsid w:val="00DF2D97"/>
    <w:rsid w:val="00DF3C0A"/>
    <w:rsid w:val="00DF4353"/>
    <w:rsid w:val="00DF61D6"/>
    <w:rsid w:val="00DF6C88"/>
    <w:rsid w:val="00E005E2"/>
    <w:rsid w:val="00E00F65"/>
    <w:rsid w:val="00E043CF"/>
    <w:rsid w:val="00E04475"/>
    <w:rsid w:val="00E06959"/>
    <w:rsid w:val="00E07181"/>
    <w:rsid w:val="00E10828"/>
    <w:rsid w:val="00E11148"/>
    <w:rsid w:val="00E12DEC"/>
    <w:rsid w:val="00E12EBD"/>
    <w:rsid w:val="00E1585E"/>
    <w:rsid w:val="00E164A0"/>
    <w:rsid w:val="00E16A25"/>
    <w:rsid w:val="00E20AD1"/>
    <w:rsid w:val="00E20E30"/>
    <w:rsid w:val="00E21339"/>
    <w:rsid w:val="00E21DB1"/>
    <w:rsid w:val="00E2220E"/>
    <w:rsid w:val="00E252CF"/>
    <w:rsid w:val="00E2666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50B94"/>
    <w:rsid w:val="00E528F9"/>
    <w:rsid w:val="00E5636A"/>
    <w:rsid w:val="00E56429"/>
    <w:rsid w:val="00E568E7"/>
    <w:rsid w:val="00E56F73"/>
    <w:rsid w:val="00E5789F"/>
    <w:rsid w:val="00E60C7A"/>
    <w:rsid w:val="00E612ED"/>
    <w:rsid w:val="00E6150A"/>
    <w:rsid w:val="00E62427"/>
    <w:rsid w:val="00E64802"/>
    <w:rsid w:val="00E64B54"/>
    <w:rsid w:val="00E64CD6"/>
    <w:rsid w:val="00E66F93"/>
    <w:rsid w:val="00E70E0D"/>
    <w:rsid w:val="00E716C4"/>
    <w:rsid w:val="00E7418B"/>
    <w:rsid w:val="00E745AA"/>
    <w:rsid w:val="00E75153"/>
    <w:rsid w:val="00E7570A"/>
    <w:rsid w:val="00E779D5"/>
    <w:rsid w:val="00E83009"/>
    <w:rsid w:val="00E8306C"/>
    <w:rsid w:val="00E832DF"/>
    <w:rsid w:val="00E83673"/>
    <w:rsid w:val="00E83D96"/>
    <w:rsid w:val="00E85BF9"/>
    <w:rsid w:val="00E862F0"/>
    <w:rsid w:val="00E86506"/>
    <w:rsid w:val="00E866B1"/>
    <w:rsid w:val="00E91837"/>
    <w:rsid w:val="00E91900"/>
    <w:rsid w:val="00E92DBD"/>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3EDD"/>
    <w:rsid w:val="00EE48D0"/>
    <w:rsid w:val="00EE4FED"/>
    <w:rsid w:val="00EE532D"/>
    <w:rsid w:val="00EE5EE2"/>
    <w:rsid w:val="00EE637A"/>
    <w:rsid w:val="00EF0F59"/>
    <w:rsid w:val="00EF3D28"/>
    <w:rsid w:val="00EF418D"/>
    <w:rsid w:val="00EF7ACE"/>
    <w:rsid w:val="00F01CE7"/>
    <w:rsid w:val="00F047DC"/>
    <w:rsid w:val="00F049A1"/>
    <w:rsid w:val="00F05827"/>
    <w:rsid w:val="00F05CAB"/>
    <w:rsid w:val="00F06943"/>
    <w:rsid w:val="00F12D0A"/>
    <w:rsid w:val="00F178D6"/>
    <w:rsid w:val="00F213DA"/>
    <w:rsid w:val="00F2197D"/>
    <w:rsid w:val="00F2201A"/>
    <w:rsid w:val="00F23176"/>
    <w:rsid w:val="00F235B4"/>
    <w:rsid w:val="00F25BA6"/>
    <w:rsid w:val="00F25CA4"/>
    <w:rsid w:val="00F26277"/>
    <w:rsid w:val="00F270BE"/>
    <w:rsid w:val="00F27227"/>
    <w:rsid w:val="00F27A35"/>
    <w:rsid w:val="00F30838"/>
    <w:rsid w:val="00F30B6F"/>
    <w:rsid w:val="00F3136E"/>
    <w:rsid w:val="00F315C3"/>
    <w:rsid w:val="00F33F8F"/>
    <w:rsid w:val="00F35B9C"/>
    <w:rsid w:val="00F35EC7"/>
    <w:rsid w:val="00F36DE5"/>
    <w:rsid w:val="00F373B4"/>
    <w:rsid w:val="00F37FE9"/>
    <w:rsid w:val="00F42EED"/>
    <w:rsid w:val="00F43787"/>
    <w:rsid w:val="00F4542F"/>
    <w:rsid w:val="00F5313C"/>
    <w:rsid w:val="00F535FC"/>
    <w:rsid w:val="00F53E57"/>
    <w:rsid w:val="00F5470B"/>
    <w:rsid w:val="00F547F1"/>
    <w:rsid w:val="00F552AE"/>
    <w:rsid w:val="00F555C0"/>
    <w:rsid w:val="00F60771"/>
    <w:rsid w:val="00F60B12"/>
    <w:rsid w:val="00F617DE"/>
    <w:rsid w:val="00F6523E"/>
    <w:rsid w:val="00F67281"/>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319E"/>
    <w:rsid w:val="00FA792C"/>
    <w:rsid w:val="00FB14DA"/>
    <w:rsid w:val="00FB1976"/>
    <w:rsid w:val="00FB4134"/>
    <w:rsid w:val="00FB5198"/>
    <w:rsid w:val="00FB6316"/>
    <w:rsid w:val="00FC052B"/>
    <w:rsid w:val="00FC062D"/>
    <w:rsid w:val="00FC0C59"/>
    <w:rsid w:val="00FC4476"/>
    <w:rsid w:val="00FC575A"/>
    <w:rsid w:val="00FC5ADC"/>
    <w:rsid w:val="00FC5F8F"/>
    <w:rsid w:val="00FD0A1E"/>
    <w:rsid w:val="00FD19F3"/>
    <w:rsid w:val="00FD1B0F"/>
    <w:rsid w:val="00FD293C"/>
    <w:rsid w:val="00FD44EC"/>
    <w:rsid w:val="00FD52AA"/>
    <w:rsid w:val="00FD52DD"/>
    <w:rsid w:val="00FD631A"/>
    <w:rsid w:val="00FD67C4"/>
    <w:rsid w:val="00FE2A22"/>
    <w:rsid w:val="00FE2DE3"/>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il">
    <w:name w:val="il"/>
    <w:basedOn w:val="DefaultParagraphFont"/>
    <w:rsid w:val="005F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471438378">
      <w:bodyDiv w:val="1"/>
      <w:marLeft w:val="0"/>
      <w:marRight w:val="0"/>
      <w:marTop w:val="0"/>
      <w:marBottom w:val="0"/>
      <w:divBdr>
        <w:top w:val="none" w:sz="0" w:space="0" w:color="auto"/>
        <w:left w:val="none" w:sz="0" w:space="0" w:color="auto"/>
        <w:bottom w:val="none" w:sz="0" w:space="0" w:color="auto"/>
        <w:right w:val="none" w:sz="0" w:space="0" w:color="auto"/>
      </w:divBdr>
    </w:div>
    <w:div w:id="1875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17</cp:revision>
  <cp:lastPrinted>2022-07-16T15:50:00Z</cp:lastPrinted>
  <dcterms:created xsi:type="dcterms:W3CDTF">2022-06-16T18:48:00Z</dcterms:created>
  <dcterms:modified xsi:type="dcterms:W3CDTF">2022-07-16T15:53:00Z</dcterms:modified>
</cp:coreProperties>
</file>